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BF20BF" w:rsidRDefault="003B7A81" w:rsidP="003B7A81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BF20BF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B03C3D" w:rsidRPr="00776532" w:rsidRDefault="002515AF" w:rsidP="00015C48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20BF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</w:t>
      </w:r>
      <w:r w:rsidR="005A6E00">
        <w:rPr>
          <w:rFonts w:ascii="Times New Roman" w:hAnsi="Times New Roman" w:cs="Times New Roman"/>
          <w:b/>
          <w:sz w:val="26"/>
          <w:szCs w:val="26"/>
        </w:rPr>
        <w:t>а</w:t>
      </w:r>
      <w:r w:rsidRPr="00BF20B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03C3D" w:rsidRPr="00776532" w:rsidRDefault="00CD1EFC" w:rsidP="00015C48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F20BF">
        <w:rPr>
          <w:rFonts w:ascii="Times New Roman" w:hAnsi="Times New Roman" w:cs="Times New Roman"/>
          <w:b/>
          <w:sz w:val="26"/>
          <w:szCs w:val="26"/>
        </w:rPr>
        <w:t>отдела обеспечения процедур банкротства</w:t>
      </w:r>
      <w:r w:rsidR="002515AF" w:rsidRPr="00BF20B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015C48" w:rsidRPr="00015C48" w:rsidRDefault="00015C48" w:rsidP="00015C48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5C4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Управления Федеральной налоговой службы по Удмуртской Республике</w:t>
      </w:r>
    </w:p>
    <w:p w:rsidR="00015C48" w:rsidRPr="00015C48" w:rsidRDefault="00015C48" w:rsidP="00015C4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015C48">
        <w:rPr>
          <w:rFonts w:ascii="Times New Roman" w:eastAsia="Times New Roman" w:hAnsi="Times New Roman" w:cs="Times New Roman"/>
          <w:sz w:val="18"/>
          <w:szCs w:val="20"/>
          <w:lang w:eastAsia="ru-RU"/>
        </w:rPr>
        <w:t xml:space="preserve"> (наименование должности, наименование структурного подразделения налогового органа Российской Федерации, </w:t>
      </w:r>
      <w:r w:rsidRPr="00015C48">
        <w:rPr>
          <w:rFonts w:ascii="Times New Roman" w:eastAsia="Times New Roman" w:hAnsi="Times New Roman" w:cs="Times New Roman"/>
          <w:sz w:val="18"/>
          <w:szCs w:val="20"/>
          <w:lang w:eastAsia="ru-RU"/>
        </w:rPr>
        <w:br/>
        <w:t>наименование налогового органа Российской Федерации)</w:t>
      </w:r>
    </w:p>
    <w:p w:rsidR="00FF20BC" w:rsidRPr="00BF20BF" w:rsidRDefault="00FF20BC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C2E02" w:rsidRPr="002515AF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2515A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15A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515AF">
        <w:rPr>
          <w:rFonts w:ascii="Times New Roman" w:hAnsi="Times New Roman" w:cs="Times New Roman"/>
          <w:b/>
          <w:sz w:val="26"/>
          <w:szCs w:val="26"/>
        </w:rPr>
        <w:t> </w:t>
      </w:r>
      <w:r w:rsidRPr="002515A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515AF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4E0E" w:rsidRDefault="003B7A81" w:rsidP="002515A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5AF">
        <w:rPr>
          <w:rFonts w:ascii="Times New Roman" w:hAnsi="Times New Roman" w:cs="Times New Roman"/>
          <w:sz w:val="26"/>
          <w:szCs w:val="26"/>
        </w:rPr>
        <w:t>1.</w:t>
      </w:r>
      <w:r w:rsidR="00016846" w:rsidRPr="002515AF">
        <w:rPr>
          <w:rFonts w:ascii="Times New Roman" w:hAnsi="Times New Roman" w:cs="Times New Roman"/>
          <w:sz w:val="26"/>
          <w:szCs w:val="26"/>
        </w:rPr>
        <w:t> </w:t>
      </w:r>
      <w:r w:rsidRPr="002515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6D1DF5" w:rsidRPr="002515AF">
        <w:rPr>
          <w:rFonts w:ascii="Times New Roman" w:hAnsi="Times New Roman" w:cs="Times New Roman"/>
          <w:sz w:val="26"/>
          <w:szCs w:val="26"/>
        </w:rPr>
        <w:t>–</w:t>
      </w:r>
      <w:r w:rsidRPr="002515AF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C4FBB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2515AF"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DC4FBB">
        <w:rPr>
          <w:rFonts w:ascii="Times New Roman" w:hAnsi="Times New Roman" w:cs="Times New Roman"/>
          <w:sz w:val="26"/>
          <w:szCs w:val="26"/>
        </w:rPr>
        <w:t>а</w:t>
      </w:r>
      <w:r w:rsidR="00C54594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D3229D" w:rsidRPr="00CC4E0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C54594" w:rsidRPr="00CC4E0E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</w:t>
      </w:r>
      <w:r w:rsidR="00D67D7D" w:rsidRPr="00CC4E0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Удмуртской Республике </w:t>
      </w:r>
      <w:r w:rsidR="00F6130F" w:rsidRPr="00CC4E0E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C54594" w:rsidRPr="00CC4E0E">
        <w:rPr>
          <w:rFonts w:ascii="Times New Roman" w:hAnsi="Times New Roman" w:cs="Times New Roman"/>
          <w:sz w:val="26"/>
          <w:szCs w:val="26"/>
        </w:rPr>
        <w:t>–</w:t>
      </w:r>
      <w:r w:rsidR="00253511">
        <w:rPr>
          <w:rFonts w:ascii="Times New Roman" w:hAnsi="Times New Roman" w:cs="Times New Roman"/>
          <w:sz w:val="26"/>
          <w:szCs w:val="26"/>
        </w:rPr>
        <w:t xml:space="preserve"> </w:t>
      </w:r>
      <w:r w:rsidR="009E2550">
        <w:rPr>
          <w:rFonts w:ascii="Times New Roman" w:hAnsi="Times New Roman" w:cs="Times New Roman"/>
          <w:sz w:val="26"/>
          <w:szCs w:val="26"/>
        </w:rPr>
        <w:t>государственный налоговый</w:t>
      </w:r>
      <w:r w:rsidR="009E2550"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A6E00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F16E6" w:rsidRPr="00CC4E0E">
        <w:rPr>
          <w:rFonts w:ascii="Times New Roman" w:hAnsi="Times New Roman" w:cs="Times New Roman"/>
          <w:sz w:val="26"/>
          <w:szCs w:val="26"/>
        </w:rPr>
        <w:t xml:space="preserve">) </w:t>
      </w:r>
      <w:r w:rsidRPr="00CC4E0E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9E2550">
        <w:rPr>
          <w:rFonts w:ascii="Times New Roman" w:hAnsi="Times New Roman" w:cs="Times New Roman"/>
          <w:sz w:val="26"/>
          <w:szCs w:val="26"/>
        </w:rPr>
        <w:t>старшей</w:t>
      </w:r>
      <w:r w:rsidR="00FA19BE" w:rsidRPr="00CC4E0E">
        <w:rPr>
          <w:rFonts w:ascii="Times New Roman" w:hAnsi="Times New Roman" w:cs="Times New Roman"/>
          <w:sz w:val="26"/>
          <w:szCs w:val="26"/>
        </w:rPr>
        <w:t xml:space="preserve"> группе</w:t>
      </w:r>
      <w:r w:rsidRPr="00CC4E0E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6A1868" w:rsidRPr="00CC4E0E">
        <w:rPr>
          <w:rFonts w:ascii="Times New Roman" w:hAnsi="Times New Roman" w:cs="Times New Roman"/>
          <w:sz w:val="26"/>
          <w:szCs w:val="26"/>
        </w:rPr>
        <w:t>«</w:t>
      </w:r>
      <w:r w:rsidR="00D55020" w:rsidRPr="00CC4E0E">
        <w:rPr>
          <w:rFonts w:ascii="Times New Roman" w:hAnsi="Times New Roman" w:cs="Times New Roman"/>
          <w:sz w:val="26"/>
          <w:szCs w:val="26"/>
        </w:rPr>
        <w:t>специалисты</w:t>
      </w:r>
      <w:r w:rsidR="006A1868" w:rsidRPr="00CC4E0E">
        <w:rPr>
          <w:rFonts w:ascii="Times New Roman" w:hAnsi="Times New Roman" w:cs="Times New Roman"/>
          <w:sz w:val="26"/>
          <w:szCs w:val="26"/>
        </w:rPr>
        <w:t>»</w:t>
      </w:r>
      <w:r w:rsidR="009F3087" w:rsidRPr="00CC4E0E">
        <w:rPr>
          <w:rFonts w:ascii="Times New Roman" w:hAnsi="Times New Roman" w:cs="Times New Roman"/>
          <w:sz w:val="26"/>
          <w:szCs w:val="26"/>
        </w:rPr>
        <w:t>.</w:t>
      </w:r>
    </w:p>
    <w:p w:rsidR="00D6462A" w:rsidRPr="00253511" w:rsidRDefault="00B520B0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</w:t>
      </w:r>
      <w:r w:rsidRPr="00253511">
        <w:rPr>
          <w:rFonts w:ascii="Times New Roman" w:hAnsi="Times New Roman" w:cs="Times New Roman"/>
          <w:sz w:val="26"/>
          <w:szCs w:val="26"/>
        </w:rPr>
        <w:t xml:space="preserve">государственной гражданской службы», - </w:t>
      </w:r>
      <w:r w:rsidR="00253511" w:rsidRPr="00253511">
        <w:rPr>
          <w:rFonts w:ascii="Times New Roman" w:hAnsi="Times New Roman" w:cs="Times New Roman"/>
          <w:sz w:val="26"/>
          <w:szCs w:val="26"/>
        </w:rPr>
        <w:t>11-3-4-071</w:t>
      </w:r>
      <w:r w:rsidR="00CE5967" w:rsidRPr="00253511">
        <w:rPr>
          <w:rFonts w:ascii="Times New Roman" w:hAnsi="Times New Roman" w:cs="Times New Roman"/>
          <w:sz w:val="26"/>
          <w:szCs w:val="26"/>
        </w:rPr>
        <w:t>.</w:t>
      </w:r>
    </w:p>
    <w:p w:rsidR="001214A5" w:rsidRPr="00CC4E0E" w:rsidRDefault="00E5383C" w:rsidP="006220AB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2.</w:t>
      </w:r>
      <w:r w:rsidR="00016846" w:rsidRPr="00CC4E0E">
        <w:rPr>
          <w:rFonts w:ascii="Times New Roman" w:hAnsi="Times New Roman" w:cs="Times New Roman"/>
          <w:sz w:val="26"/>
          <w:szCs w:val="26"/>
        </w:rPr>
        <w:t> </w:t>
      </w:r>
      <w:r w:rsidRPr="00CC4E0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220AB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6220AB"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6220AB">
        <w:rPr>
          <w:rFonts w:ascii="Times New Roman" w:hAnsi="Times New Roman" w:cs="Times New Roman"/>
          <w:sz w:val="26"/>
          <w:szCs w:val="26"/>
        </w:rPr>
        <w:t>а</w:t>
      </w:r>
      <w:r w:rsidR="00033668" w:rsidRPr="00CC4E0E">
        <w:rPr>
          <w:rFonts w:ascii="Times New Roman" w:hAnsi="Times New Roman" w:cs="Times New Roman"/>
          <w:sz w:val="26"/>
          <w:szCs w:val="26"/>
        </w:rPr>
        <w:t>:</w:t>
      </w:r>
      <w:bookmarkStart w:id="0" w:name="_Toc476580737"/>
      <w:bookmarkStart w:id="1" w:name="_Toc476615796"/>
      <w:bookmarkStart w:id="2" w:name="_Toc476837985"/>
      <w:bookmarkStart w:id="3" w:name="_Toc477191883"/>
      <w:bookmarkStart w:id="4" w:name="_Toc477194351"/>
      <w:bookmarkStart w:id="5" w:name="_Toc477362054"/>
      <w:bookmarkStart w:id="6" w:name="_Toc477362505"/>
      <w:bookmarkStart w:id="7" w:name="_Toc477431905"/>
      <w:bookmarkStart w:id="8" w:name="_Toc477434915"/>
      <w:bookmarkStart w:id="9" w:name="_Toc477447803"/>
      <w:bookmarkStart w:id="10" w:name="_Toc477819769"/>
      <w:bookmarkStart w:id="11" w:name="_Toc477865850"/>
      <w:bookmarkStart w:id="12" w:name="_Toc477886382"/>
      <w:bookmarkStart w:id="13" w:name="_Toc477953429"/>
      <w:bookmarkStart w:id="14" w:name="_Toc478032976"/>
      <w:bookmarkStart w:id="15" w:name="_Toc478038848"/>
      <w:bookmarkStart w:id="16" w:name="_Toc478047337"/>
      <w:bookmarkStart w:id="17" w:name="_Toc478120205"/>
      <w:bookmarkStart w:id="18" w:name="_Toc478120799"/>
      <w:bookmarkStart w:id="19" w:name="_Toc478124875"/>
      <w:bookmarkStart w:id="20" w:name="_Toc478125817"/>
      <w:bookmarkStart w:id="21" w:name="_Toc478417320"/>
      <w:r w:rsidR="00033668" w:rsidRPr="00CC4E0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357BA" w:rsidRPr="00CC4E0E">
        <w:rPr>
          <w:rFonts w:ascii="Times New Roman" w:eastAsia="Calibri" w:hAnsi="Times New Roman" w:cs="Times New Roman"/>
          <w:sz w:val="26"/>
          <w:szCs w:val="26"/>
        </w:rPr>
        <w:t>р</w:t>
      </w:r>
      <w:r w:rsidR="001214A5" w:rsidRPr="00CC4E0E">
        <w:rPr>
          <w:rFonts w:ascii="Times New Roman" w:eastAsia="Calibri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9555A" w:rsidRPr="00CC4E0E">
        <w:rPr>
          <w:rFonts w:ascii="Times New Roman" w:eastAsia="Calibri" w:hAnsi="Times New Roman" w:cs="Times New Roman"/>
          <w:sz w:val="26"/>
          <w:szCs w:val="26"/>
        </w:rPr>
        <w:t>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:rsidR="00E5383C" w:rsidRPr="00CC4E0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3.</w:t>
      </w:r>
      <w:r w:rsidR="00016846" w:rsidRPr="00CC4E0E">
        <w:rPr>
          <w:rFonts w:ascii="Times New Roman" w:hAnsi="Times New Roman" w:cs="Times New Roman"/>
          <w:sz w:val="26"/>
          <w:szCs w:val="26"/>
        </w:rPr>
        <w:t> </w:t>
      </w:r>
      <w:r w:rsidRPr="00CC4E0E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B4144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8B4144"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B4144">
        <w:rPr>
          <w:rFonts w:ascii="Times New Roman" w:hAnsi="Times New Roman" w:cs="Times New Roman"/>
          <w:sz w:val="26"/>
          <w:szCs w:val="26"/>
        </w:rPr>
        <w:t>а</w:t>
      </w:r>
      <w:r w:rsidRPr="00CC4E0E">
        <w:rPr>
          <w:rFonts w:ascii="Times New Roman" w:hAnsi="Times New Roman" w:cs="Times New Roman"/>
          <w:sz w:val="26"/>
          <w:szCs w:val="26"/>
        </w:rPr>
        <w:t>:</w:t>
      </w:r>
      <w:r w:rsidR="00B14EB0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8357BA" w:rsidRPr="00CC4E0E">
        <w:rPr>
          <w:rFonts w:ascii="Times New Roman" w:hAnsi="Times New Roman" w:cs="Times New Roman"/>
          <w:sz w:val="26"/>
          <w:szCs w:val="26"/>
        </w:rPr>
        <w:t>регулирование</w:t>
      </w:r>
      <w:r w:rsidR="00D457C3" w:rsidRPr="00CC4E0E">
        <w:rPr>
          <w:rFonts w:ascii="Times New Roman" w:hAnsi="Times New Roman" w:cs="Times New Roman"/>
          <w:sz w:val="26"/>
          <w:szCs w:val="26"/>
        </w:rPr>
        <w:t xml:space="preserve"> в сфере финансовой несостоятельности (банкротства), финансового оздоровления (санации) и урегулирования задолженности</w:t>
      </w:r>
      <w:r w:rsidR="00B520B0" w:rsidRPr="00CC4E0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в части, относящейся к сфере деятельности Федеральной налоговой службы</w:t>
      </w:r>
      <w:r w:rsidR="00B14EB0" w:rsidRPr="00CC4E0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C4E0E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4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  <w:r w:rsidRPr="00CC4E0E">
        <w:rPr>
          <w:rFonts w:ascii="Times New Roman" w:hAnsi="Times New Roman" w:cs="Times New Roman"/>
          <w:sz w:val="26"/>
          <w:szCs w:val="26"/>
        </w:rPr>
        <w:t> 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8B4144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8B4144"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B4144">
        <w:rPr>
          <w:rFonts w:ascii="Times New Roman" w:hAnsi="Times New Roman" w:cs="Times New Roman"/>
          <w:sz w:val="26"/>
          <w:szCs w:val="26"/>
        </w:rPr>
        <w:t>а</w:t>
      </w:r>
      <w:r w:rsidR="007F339E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C4E0E">
        <w:rPr>
          <w:rFonts w:ascii="Times New Roman" w:hAnsi="Times New Roman" w:cs="Times New Roman"/>
          <w:sz w:val="26"/>
          <w:szCs w:val="26"/>
        </w:rPr>
        <w:t>осуществля</w:t>
      </w:r>
      <w:r w:rsidR="00DB4E9F" w:rsidRPr="00CC4E0E">
        <w:rPr>
          <w:rFonts w:ascii="Times New Roman" w:hAnsi="Times New Roman" w:cs="Times New Roman"/>
          <w:sz w:val="26"/>
          <w:szCs w:val="26"/>
        </w:rPr>
        <w:t>е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тся </w:t>
      </w:r>
      <w:r w:rsidR="00DB4E9F" w:rsidRPr="00CC4E0E">
        <w:rPr>
          <w:rFonts w:ascii="Times New Roman" w:hAnsi="Times New Roman" w:cs="Times New Roman"/>
          <w:sz w:val="26"/>
          <w:szCs w:val="26"/>
        </w:rPr>
        <w:t>приказом Управления Федеральной налоговой службы по Удмуртской Республике (далее – Управление)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C4E0E" w:rsidRDefault="008B4144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253511"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</w:rPr>
        <w:t>осударственный налоговый</w:t>
      </w:r>
      <w:r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5B4D03" w:rsidRPr="00CC4E0E">
        <w:rPr>
          <w:rFonts w:ascii="Times New Roman" w:hAnsi="Times New Roman" w:cs="Times New Roman"/>
          <w:sz w:val="26"/>
          <w:szCs w:val="26"/>
        </w:rPr>
        <w:t>начальнику отдела обеспечения процедур банкротства Управления.</w:t>
      </w:r>
    </w:p>
    <w:p w:rsidR="006E4C70" w:rsidRPr="002A2261" w:rsidRDefault="00253511" w:rsidP="006E4C7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8B4144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6E4C70" w:rsidRPr="002A22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 случае служебной необходимости во время отсутствия другого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</w:t>
      </w:r>
      <w:r w:rsidR="008B4144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осударственного налогового инспектора</w:t>
      </w:r>
      <w:r w:rsidR="00015C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</w:t>
      </w:r>
      <w:r w:rsidR="008B4144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8B4144" w:rsidRPr="002A22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015C4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015C48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015C4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15C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</w:t>
      </w:r>
      <w:r w:rsidR="00015C4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15C48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015C48" w:rsidRPr="002A22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71F69" w:rsidRPr="002A22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</w:t>
      </w:r>
      <w:r w:rsidR="00997F6B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пециалиста 1 разряда</w:t>
      </w:r>
      <w:r w:rsidR="00B71F69" w:rsidRPr="002A22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 w:rsidR="00B71F69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E459D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специалиста 2 разряда</w:t>
      </w:r>
      <w:r w:rsidR="006E4C70" w:rsidRPr="002A226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выполняет его обязанности.</w:t>
      </w:r>
    </w:p>
    <w:p w:rsidR="00F163CB" w:rsidRPr="002A2261" w:rsidRDefault="006E4C70" w:rsidP="006E4C7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Во время отсутствия </w:t>
      </w:r>
      <w:r w:rsidR="00BD1820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его должностные обязанности выполняет другой </w:t>
      </w:r>
      <w:r w:rsidR="007A4F0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госу</w:t>
      </w:r>
      <w:r w:rsidR="00333B43">
        <w:rPr>
          <w:rFonts w:ascii="Times New Roman" w:hAnsi="Times New Roman" w:cs="Times New Roman"/>
          <w:color w:val="000000" w:themeColor="text1"/>
          <w:sz w:val="26"/>
          <w:szCs w:val="26"/>
        </w:rPr>
        <w:t>дарственный налоговый инспектор</w:t>
      </w:r>
      <w:r w:rsidR="007A4F0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02AA1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отдела</w:t>
      </w:r>
      <w:r w:rsidR="00F163CB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, либо</w:t>
      </w:r>
      <w:r w:rsidR="00C607E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E85BDE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15C4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="00015C48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015C48" w:rsidRPr="00015C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15C4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</w:t>
      </w:r>
      <w:r w:rsidR="00015C4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15C48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015C4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85BDE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специалист 2 разряда, </w:t>
      </w:r>
      <w:r w:rsidR="007A4F0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специалист 1 разряда</w:t>
      </w:r>
      <w:r w:rsidR="00C607E8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42039" w:rsidRPr="00CC4E0E" w:rsidRDefault="00F42039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D9265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Квалификационные требования </w:t>
      </w:r>
      <w:r w:rsidR="00721040"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  <w:r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:rsidR="003B7A81" w:rsidRPr="00381B6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B7A81" w:rsidRPr="00CC4E0E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6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  <w:r w:rsidR="0049073B" w:rsidRPr="00CC4E0E">
        <w:rPr>
          <w:rFonts w:ascii="Times New Roman" w:hAnsi="Times New Roman" w:cs="Times New Roman"/>
          <w:sz w:val="26"/>
          <w:szCs w:val="26"/>
        </w:rPr>
        <w:t> 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376F5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C376F5" w:rsidRPr="002515AF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C376F5">
        <w:rPr>
          <w:rFonts w:ascii="Times New Roman" w:hAnsi="Times New Roman" w:cs="Times New Roman"/>
          <w:sz w:val="26"/>
          <w:szCs w:val="26"/>
        </w:rPr>
        <w:t>а</w:t>
      </w:r>
      <w:r w:rsidR="00C376F5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C4E0E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CC4E0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6693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C66933">
        <w:rPr>
          <w:rFonts w:ascii="Times New Roman" w:hAnsi="Times New Roman" w:cs="Times New Roman"/>
          <w:color w:val="000000" w:themeColor="text1"/>
          <w:sz w:val="26"/>
          <w:szCs w:val="26"/>
        </w:rPr>
        <w:t>6.1.</w:t>
      </w:r>
      <w:r w:rsidR="0049073B" w:rsidRPr="00C66933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C66933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3B7A81" w:rsidRPr="00C669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аличие </w:t>
      </w:r>
      <w:r w:rsidR="003A7EDB" w:rsidRPr="00C66933">
        <w:rPr>
          <w:rFonts w:ascii="Times New Roman" w:hAnsi="Times New Roman" w:cs="Times New Roman"/>
          <w:color w:val="000000" w:themeColor="text1"/>
          <w:sz w:val="26"/>
          <w:szCs w:val="26"/>
        </w:rPr>
        <w:t>высшего</w:t>
      </w:r>
      <w:r w:rsidR="00B520B0" w:rsidRPr="00C669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образования.</w:t>
      </w:r>
      <w:r w:rsidR="00493417" w:rsidRPr="00C66933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</w:t>
      </w:r>
    </w:p>
    <w:p w:rsidR="00411C40" w:rsidRPr="00C66933" w:rsidRDefault="0049073B" w:rsidP="00411C4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6933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6.2. </w:t>
      </w:r>
      <w:r w:rsidR="00411C40" w:rsidRPr="00C66933">
        <w:rPr>
          <w:rFonts w:ascii="Times New Roman" w:hAnsi="Times New Roman" w:cs="Times New Roman"/>
          <w:color w:val="000000" w:themeColor="text1"/>
          <w:sz w:val="26"/>
          <w:szCs w:val="26"/>
        </w:rPr>
        <w:t>Без предъявления требования к стажу.</w:t>
      </w:r>
    </w:p>
    <w:p w:rsidR="007752FE" w:rsidRPr="00CC4E0E" w:rsidRDefault="0098413A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C4E0E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CC4E0E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CC4E0E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F6130F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государственного языка Российской Федерации (русского языка); основ </w:t>
      </w:r>
      <w:hyperlink r:id="rId9" w:history="1">
        <w:r w:rsidR="00F6130F" w:rsidRPr="00CC4E0E">
          <w:rPr>
            <w:rFonts w:ascii="Times New Roman" w:hAnsi="Times New Roman" w:cs="Times New Roman"/>
            <w:spacing w:val="-2"/>
            <w:sz w:val="26"/>
            <w:szCs w:val="26"/>
          </w:rPr>
          <w:t>Конституции</w:t>
        </w:r>
      </w:hyperlink>
      <w:r w:rsidR="00F6130F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Российской Федерации; Федерального </w:t>
      </w:r>
      <w:hyperlink r:id="rId10" w:history="1">
        <w:r w:rsidR="00F6130F" w:rsidRPr="00CC4E0E">
          <w:rPr>
            <w:rFonts w:ascii="Times New Roman" w:hAnsi="Times New Roman" w:cs="Times New Roman"/>
            <w:spacing w:val="-2"/>
            <w:sz w:val="26"/>
            <w:szCs w:val="26"/>
          </w:rPr>
          <w:t>закона</w:t>
        </w:r>
      </w:hyperlink>
      <w:r w:rsidR="00F6130F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от 27 мая 2003 г. № 58-ФЗ «О системе государственной службы Российской Федерации»; Федерального </w:t>
      </w:r>
      <w:hyperlink r:id="rId11" w:history="1">
        <w:r w:rsidR="00F6130F" w:rsidRPr="00CC4E0E">
          <w:rPr>
            <w:rFonts w:ascii="Times New Roman" w:hAnsi="Times New Roman" w:cs="Times New Roman"/>
            <w:spacing w:val="-2"/>
            <w:sz w:val="26"/>
            <w:szCs w:val="26"/>
          </w:rPr>
          <w:t>закона</w:t>
        </w:r>
      </w:hyperlink>
      <w:r w:rsidR="00F6130F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от 27 июля 2004 г. № 79-ФЗ «О государственной гражданской службе Российской Федерации»; Федерального </w:t>
      </w:r>
      <w:hyperlink r:id="rId12" w:history="1">
        <w:r w:rsidR="00F6130F" w:rsidRPr="00CC4E0E">
          <w:rPr>
            <w:rFonts w:ascii="Times New Roman" w:hAnsi="Times New Roman" w:cs="Times New Roman"/>
            <w:spacing w:val="-2"/>
            <w:sz w:val="26"/>
            <w:szCs w:val="26"/>
          </w:rPr>
          <w:t>закона</w:t>
        </w:r>
      </w:hyperlink>
      <w:r w:rsidR="00F6130F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от 25 декабря 2008 г. № 273-ФЗ «О </w:t>
      </w:r>
      <w:r w:rsidR="00F6130F" w:rsidRPr="00CC4E0E">
        <w:rPr>
          <w:rFonts w:ascii="Times New Roman" w:hAnsi="Times New Roman" w:cs="Times New Roman"/>
          <w:spacing w:val="-2"/>
          <w:sz w:val="26"/>
          <w:szCs w:val="26"/>
        </w:rPr>
        <w:lastRenderedPageBreak/>
        <w:t>противодействии коррупции»; в области информационно-коммуникационных технологий</w:t>
      </w:r>
      <w:r w:rsidR="007752FE" w:rsidRPr="00CC4E0E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711C3" w:rsidRPr="00CC4E0E" w:rsidRDefault="00C20C8F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CC4E0E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CC4E0E">
        <w:rPr>
          <w:rFonts w:ascii="Times New Roman" w:hAnsi="Times New Roman" w:cs="Times New Roman"/>
          <w:sz w:val="26"/>
          <w:szCs w:val="26"/>
        </w:rPr>
        <w:t>:</w:t>
      </w:r>
    </w:p>
    <w:p w:rsidR="008A06E3" w:rsidRPr="00CC4E0E" w:rsidRDefault="00CA730A" w:rsidP="008A06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6.4.1.</w:t>
      </w:r>
      <w:r w:rsidR="0071560A" w:rsidRPr="00CC4E0E">
        <w:rPr>
          <w:rFonts w:ascii="Times New Roman" w:hAnsi="Times New Roman" w:cs="Times New Roman"/>
          <w:sz w:val="26"/>
          <w:szCs w:val="26"/>
        </w:rPr>
        <w:t> </w:t>
      </w:r>
      <w:r w:rsidRPr="00CC4E0E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CC4E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первая от 31 июля 1998 г. № 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 г. № 117-ФЗ (ст</w:t>
      </w:r>
      <w:r w:rsidR="00015C48">
        <w:rPr>
          <w:rFonts w:ascii="Times New Roman" w:hAnsi="Times New Roman"/>
          <w:sz w:val="26"/>
          <w:szCs w:val="26"/>
          <w:lang w:val="ru-RU"/>
        </w:rPr>
        <w:t>атьи 25.2, 25.6, 25.12, 46, 59).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Кодекс Российской Федерации об а</w:t>
      </w:r>
      <w:r w:rsidR="00015C48">
        <w:rPr>
          <w:rFonts w:ascii="Times New Roman" w:hAnsi="Times New Roman"/>
          <w:sz w:val="26"/>
          <w:szCs w:val="26"/>
          <w:lang w:val="ru-RU"/>
        </w:rPr>
        <w:t>дминистративных правонарушениях.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Уголовно-процессуальный кодекс Российской Федерации</w:t>
      </w:r>
      <w:r w:rsidR="00015C48">
        <w:rPr>
          <w:rFonts w:ascii="Times New Roman" w:hAnsi="Times New Roman"/>
          <w:sz w:val="26"/>
          <w:szCs w:val="26"/>
          <w:lang w:val="ru-RU"/>
        </w:rPr>
        <w:t xml:space="preserve"> (статьи 44, 140, 141, 144,145).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Уголовный кодекс Российск</w:t>
      </w:r>
      <w:r w:rsidR="00015C48">
        <w:rPr>
          <w:rFonts w:ascii="Times New Roman" w:hAnsi="Times New Roman"/>
          <w:sz w:val="26"/>
          <w:szCs w:val="26"/>
          <w:lang w:val="ru-RU"/>
        </w:rPr>
        <w:t>ой Федерации (статьи 198-199.2).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Гражданский кодекс Росс</w:t>
      </w:r>
      <w:r w:rsidR="00015C48">
        <w:rPr>
          <w:rFonts w:ascii="Times New Roman" w:hAnsi="Times New Roman"/>
          <w:sz w:val="26"/>
          <w:szCs w:val="26"/>
          <w:lang w:val="ru-RU"/>
        </w:rPr>
        <w:t>ийской Федерации (часть первая).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</w:t>
      </w:r>
      <w:r w:rsidR="00015C48">
        <w:rPr>
          <w:rFonts w:ascii="Times New Roman" w:hAnsi="Times New Roman"/>
          <w:sz w:val="26"/>
          <w:szCs w:val="26"/>
          <w:lang w:val="ru-RU"/>
        </w:rPr>
        <w:t>х органах Российской Федерации».</w:t>
      </w:r>
    </w:p>
    <w:p w:rsidR="00F42039" w:rsidRPr="00CC4E0E" w:rsidRDefault="00F42039" w:rsidP="00F42039">
      <w:pPr>
        <w:pStyle w:val="af0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 xml:space="preserve">Постановление Правительства Российской Федерации от 30 сентября 2004 г. № 506 «Об утверждении Положения </w:t>
      </w:r>
      <w:r w:rsidR="00015C48">
        <w:rPr>
          <w:rFonts w:ascii="Times New Roman" w:hAnsi="Times New Roman"/>
          <w:sz w:val="26"/>
          <w:szCs w:val="26"/>
          <w:lang w:val="ru-RU"/>
        </w:rPr>
        <w:t>о Федеральной налоговой службе».</w:t>
      </w:r>
    </w:p>
    <w:p w:rsidR="00F42039" w:rsidRPr="00CC4E0E" w:rsidRDefault="00F42039" w:rsidP="008B563B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015C48">
        <w:rPr>
          <w:rFonts w:ascii="Times New Roman" w:hAnsi="Times New Roman"/>
          <w:sz w:val="26"/>
          <w:szCs w:val="26"/>
          <w:lang w:val="ru-RU"/>
        </w:rPr>
        <w:t>алоговых деклараций (расчетов)».</w:t>
      </w:r>
    </w:p>
    <w:p w:rsidR="008A06E3" w:rsidRPr="00CC4E0E" w:rsidRDefault="008A06E3" w:rsidP="008B563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Федеральный закон «О несостоятельности (банкротстве) №127-Ф</w:t>
      </w:r>
      <w:r w:rsidR="00015C48">
        <w:rPr>
          <w:rFonts w:ascii="Times New Roman" w:hAnsi="Times New Roman" w:cs="Times New Roman"/>
          <w:sz w:val="26"/>
          <w:szCs w:val="26"/>
        </w:rPr>
        <w:t>З от 26.10.2002 (с изм. и доп.).</w:t>
      </w:r>
    </w:p>
    <w:p w:rsidR="008B563B" w:rsidRDefault="00600DB7" w:rsidP="008B563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</w:t>
      </w:r>
      <w:r w:rsidR="00015C48">
        <w:rPr>
          <w:rFonts w:ascii="Times New Roman" w:hAnsi="Times New Roman" w:cs="Times New Roman"/>
          <w:sz w:val="26"/>
          <w:szCs w:val="26"/>
        </w:rPr>
        <w:t>именяемых в деле о банкротстве».</w:t>
      </w:r>
    </w:p>
    <w:p w:rsidR="00600DB7" w:rsidRPr="008B563B" w:rsidRDefault="00600DB7" w:rsidP="008B563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21 октября 2004 г. № 573 «О порядке и условиях финансирования процедур банкрот</w:t>
      </w:r>
      <w:r w:rsidR="008A06E3" w:rsidRPr="00CC4E0E">
        <w:rPr>
          <w:rFonts w:ascii="Times New Roman" w:hAnsi="Times New Roman"/>
          <w:sz w:val="26"/>
          <w:szCs w:val="26"/>
        </w:rPr>
        <w:t>ства и отсутствующих должников».</w:t>
      </w:r>
    </w:p>
    <w:p w:rsidR="00600DB7" w:rsidRPr="00CC4E0E" w:rsidRDefault="00600DB7" w:rsidP="008B563B">
      <w:pPr>
        <w:pStyle w:val="af0"/>
        <w:tabs>
          <w:tab w:val="left" w:pos="0"/>
        </w:tabs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bCs/>
          <w:sz w:val="26"/>
          <w:szCs w:val="26"/>
          <w:lang w:val="ru-RU"/>
        </w:rPr>
        <w:t>Приказ Минэкономразвития России от 19 октября 2007 г. № 351 «</w:t>
      </w:r>
      <w:r w:rsidRPr="00CC4E0E">
        <w:rPr>
          <w:rFonts w:ascii="Times New Roman" w:eastAsia="Calibri" w:hAnsi="Times New Roman"/>
          <w:sz w:val="26"/>
          <w:szCs w:val="26"/>
          <w:lang w:val="ru-RU"/>
        </w:rPr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</w:t>
      </w:r>
      <w:r w:rsidR="008A06E3" w:rsidRPr="00CC4E0E">
        <w:rPr>
          <w:rFonts w:ascii="Times New Roman" w:eastAsia="Calibri" w:hAnsi="Times New Roman"/>
          <w:sz w:val="26"/>
          <w:szCs w:val="26"/>
          <w:lang w:val="ru-RU"/>
        </w:rPr>
        <w:t>о признании должника банкротом».</w:t>
      </w:r>
    </w:p>
    <w:p w:rsidR="008A06E3" w:rsidRPr="00CC4E0E" w:rsidRDefault="00600DB7" w:rsidP="008B563B">
      <w:pPr>
        <w:pStyle w:val="af0"/>
        <w:tabs>
          <w:tab w:val="left" w:pos="0"/>
        </w:tabs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П</w:t>
      </w:r>
      <w:r w:rsidRPr="00CC4E0E">
        <w:rPr>
          <w:rFonts w:ascii="Times New Roman" w:hAnsi="Times New Roman"/>
          <w:bCs/>
          <w:sz w:val="26"/>
          <w:szCs w:val="26"/>
          <w:lang w:val="ru-RU"/>
        </w:rPr>
        <w:t xml:space="preserve">риказ Минэкономразвития России от </w:t>
      </w:r>
      <w:r w:rsidRPr="00CC4E0E">
        <w:rPr>
          <w:rFonts w:ascii="Times New Roman" w:hAnsi="Times New Roman"/>
          <w:sz w:val="26"/>
          <w:szCs w:val="26"/>
          <w:lang w:val="ru-RU"/>
        </w:rPr>
        <w:t xml:space="preserve"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</w:t>
      </w:r>
      <w:r w:rsidR="008A06E3" w:rsidRPr="00CC4E0E">
        <w:rPr>
          <w:rFonts w:ascii="Times New Roman" w:hAnsi="Times New Roman"/>
          <w:sz w:val="26"/>
          <w:szCs w:val="26"/>
          <w:lang w:val="ru-RU"/>
        </w:rPr>
        <w:t>участии в собраниях кредиторов».</w:t>
      </w:r>
    </w:p>
    <w:p w:rsidR="00600DB7" w:rsidRPr="00CC4E0E" w:rsidRDefault="00600DB7" w:rsidP="008B563B">
      <w:pPr>
        <w:pStyle w:val="af0"/>
        <w:tabs>
          <w:tab w:val="left" w:pos="0"/>
        </w:tabs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Приказ ФНС России от 3 октября 2012 г. № 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3F353B" w:rsidRPr="00CC4E0E" w:rsidRDefault="003F353B" w:rsidP="008B563B">
      <w:pPr>
        <w:pStyle w:val="af0"/>
        <w:tabs>
          <w:tab w:val="left" w:pos="0"/>
        </w:tabs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lastRenderedPageBreak/>
        <w:t>Приказ ФНС России от 20.02.2016 ЕД-5-2/252ДСП@</w:t>
      </w:r>
      <w:r w:rsidRPr="00CC4E0E">
        <w:rPr>
          <w:rFonts w:ascii="Times New Roman" w:hAnsi="Times New Roman"/>
          <w:bCs/>
          <w:sz w:val="26"/>
          <w:szCs w:val="26"/>
          <w:lang w:val="ru-RU"/>
        </w:rPr>
        <w:t xml:space="preserve"> «О взаимодействии структурных подразделений налоговых органов для повышения эффективности взыскания в процедурах банкротства по результатам ВНП».</w:t>
      </w:r>
    </w:p>
    <w:p w:rsidR="00600DB7" w:rsidRPr="00CC4E0E" w:rsidRDefault="00600DB7" w:rsidP="008B563B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Постановление Правительства  Российской Федерации от 22 мая 2006 г. № 301 «О реализации мер по предупреждению банкротства стратегических предприятий и организаций, а также организаций об</w:t>
      </w:r>
      <w:r w:rsidR="008A06E3" w:rsidRPr="00CC4E0E">
        <w:rPr>
          <w:rFonts w:ascii="Times New Roman" w:hAnsi="Times New Roman" w:cs="Times New Roman"/>
          <w:sz w:val="26"/>
          <w:szCs w:val="26"/>
        </w:rPr>
        <w:t>оронно-промышленного комплекса».</w:t>
      </w:r>
    </w:p>
    <w:p w:rsidR="008A06E3" w:rsidRPr="00CC4E0E" w:rsidRDefault="00600DB7" w:rsidP="008B563B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7 мая 2008 г. № 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</w:t>
      </w:r>
      <w:r w:rsidR="008A06E3" w:rsidRPr="00CC4E0E">
        <w:rPr>
          <w:rFonts w:ascii="Times New Roman" w:hAnsi="Times New Roman" w:cs="Times New Roman"/>
          <w:sz w:val="26"/>
          <w:szCs w:val="26"/>
        </w:rPr>
        <w:t xml:space="preserve">е ее конкурентоспособности».   </w:t>
      </w:r>
    </w:p>
    <w:p w:rsidR="008A06E3" w:rsidRPr="00CC4E0E" w:rsidRDefault="00600DB7" w:rsidP="008B563B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Приказ ФНС России от 18.01.2017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600DB7" w:rsidRPr="00CC4E0E" w:rsidRDefault="00600DB7" w:rsidP="008B563B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Письма ФНС России, регламентирующие работу уполномоченного органа в делах о банкротстве. </w:t>
      </w:r>
    </w:p>
    <w:p w:rsidR="0071560A" w:rsidRPr="00CC4E0E" w:rsidRDefault="00A14695" w:rsidP="008B563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C376F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81666B" w:rsidRPr="00CC4E0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CC4E0E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519BA" w:rsidRPr="00CC4E0E" w:rsidRDefault="0071560A" w:rsidP="008B563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CC4E0E">
        <w:rPr>
          <w:rFonts w:ascii="Times New Roman" w:hAnsi="Times New Roman" w:cs="Times New Roman"/>
          <w:sz w:val="26"/>
          <w:szCs w:val="26"/>
        </w:rPr>
        <w:t>:</w:t>
      </w:r>
      <w:r w:rsidR="009F0BC2" w:rsidRPr="00CC4E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A6D64" w:rsidRPr="00CC4E0E" w:rsidRDefault="006A6D64" w:rsidP="008B563B">
      <w:pPr>
        <w:pStyle w:val="af0"/>
        <w:ind w:firstLine="708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задолженности.</w:t>
      </w:r>
    </w:p>
    <w:p w:rsidR="006A6D64" w:rsidRPr="00CC4E0E" w:rsidRDefault="006A6D64" w:rsidP="008B563B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дел.</w:t>
      </w:r>
    </w:p>
    <w:p w:rsidR="006A6D64" w:rsidRPr="00CC4E0E" w:rsidRDefault="006A6D64" w:rsidP="008B563B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ведения.</w:t>
      </w:r>
    </w:p>
    <w:p w:rsidR="006A6D64" w:rsidRPr="00CC4E0E" w:rsidRDefault="006A6D64" w:rsidP="008B563B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средств с расчетных счетов).</w:t>
      </w:r>
    </w:p>
    <w:p w:rsidR="006A6D64" w:rsidRPr="00CC4E0E" w:rsidRDefault="006A6D64" w:rsidP="008B563B">
      <w:pPr>
        <w:pStyle w:val="af0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C4E0E">
        <w:rPr>
          <w:rFonts w:ascii="Times New Roman" w:hAnsi="Times New Roman"/>
          <w:sz w:val="26"/>
          <w:szCs w:val="26"/>
          <w:lang w:val="ru-RU"/>
        </w:rPr>
        <w:t>Организационные основы процедуры банкротства.</w:t>
      </w:r>
    </w:p>
    <w:p w:rsidR="006A6D64" w:rsidRPr="00CC4E0E" w:rsidRDefault="006A6D64" w:rsidP="008B563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Зарубежный опыт дел о банкротстве.</w:t>
      </w:r>
    </w:p>
    <w:p w:rsidR="006A6D64" w:rsidRPr="00CC4E0E" w:rsidRDefault="009860B1" w:rsidP="008B563B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Порядок организации коо</w:t>
      </w:r>
      <w:r w:rsidR="00B870CA" w:rsidRPr="00CC4E0E">
        <w:rPr>
          <w:rFonts w:ascii="Times New Roman" w:hAnsi="Times New Roman" w:cs="Times New Roman"/>
          <w:sz w:val="26"/>
          <w:szCs w:val="26"/>
        </w:rPr>
        <w:t>рдинации выбора саморегулируемых</w:t>
      </w:r>
      <w:r w:rsidRPr="00CC4E0E">
        <w:rPr>
          <w:rFonts w:ascii="Times New Roman" w:hAnsi="Times New Roman" w:cs="Times New Roman"/>
          <w:sz w:val="26"/>
          <w:szCs w:val="26"/>
        </w:rPr>
        <w:t xml:space="preserve"> организаций арбитражных управляющих при направлении в арбитражный су</w:t>
      </w:r>
      <w:r w:rsidR="00B870CA" w:rsidRPr="00CC4E0E">
        <w:rPr>
          <w:rFonts w:ascii="Times New Roman" w:hAnsi="Times New Roman" w:cs="Times New Roman"/>
          <w:sz w:val="26"/>
          <w:szCs w:val="26"/>
        </w:rPr>
        <w:t>д заявлений о признании должников банкротами</w:t>
      </w:r>
      <w:r w:rsidRPr="00CC4E0E">
        <w:rPr>
          <w:rFonts w:ascii="Times New Roman" w:hAnsi="Times New Roman" w:cs="Times New Roman"/>
          <w:sz w:val="26"/>
          <w:szCs w:val="26"/>
        </w:rPr>
        <w:t>.</w:t>
      </w:r>
    </w:p>
    <w:p w:rsidR="006A6D64" w:rsidRPr="00CC4E0E" w:rsidRDefault="006A6D64" w:rsidP="006A6D64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Арбитражная и судебная практика по вопросам несостоятельности (банкротства). </w:t>
      </w:r>
    </w:p>
    <w:p w:rsidR="002F19A4" w:rsidRPr="00CC4E0E" w:rsidRDefault="009860B1" w:rsidP="009860B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Порядок участия в судебных заседаниях по делам о банкротстве должников, </w:t>
      </w:r>
      <w:r w:rsidR="002F19A4" w:rsidRPr="00CC4E0E">
        <w:rPr>
          <w:rFonts w:ascii="Times New Roman" w:hAnsi="Times New Roman" w:cs="Times New Roman"/>
          <w:sz w:val="26"/>
          <w:szCs w:val="26"/>
        </w:rPr>
        <w:t xml:space="preserve">иных судебных заседаниях, </w:t>
      </w:r>
      <w:r w:rsidRPr="00CC4E0E">
        <w:rPr>
          <w:rFonts w:ascii="Times New Roman" w:hAnsi="Times New Roman" w:cs="Times New Roman"/>
          <w:sz w:val="26"/>
          <w:szCs w:val="26"/>
        </w:rPr>
        <w:t>в собраниях кр</w:t>
      </w:r>
      <w:r w:rsidR="00015C48">
        <w:rPr>
          <w:rFonts w:ascii="Times New Roman" w:hAnsi="Times New Roman" w:cs="Times New Roman"/>
          <w:sz w:val="26"/>
          <w:szCs w:val="26"/>
        </w:rPr>
        <w:t>едиторов (комитетах кредиторов).</w:t>
      </w:r>
    </w:p>
    <w:p w:rsidR="009860B1" w:rsidRPr="00CC4E0E" w:rsidRDefault="009860B1" w:rsidP="009860B1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9860B1" w:rsidRPr="00CC4E0E" w:rsidRDefault="009860B1" w:rsidP="009860B1">
      <w:pPr>
        <w:spacing w:after="0"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Особенности банкротства стратегических предприятий и организаций.</w:t>
      </w:r>
    </w:p>
    <w:p w:rsidR="009860B1" w:rsidRPr="00CC4E0E" w:rsidRDefault="009860B1" w:rsidP="009860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Представление интересов Российской Федерации в делах о банкротстве.</w:t>
      </w:r>
    </w:p>
    <w:p w:rsidR="000E436D" w:rsidRPr="00CC4E0E" w:rsidRDefault="00027871" w:rsidP="000E436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CC4E0E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CC4E0E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CC4E0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0E436D" w:rsidRPr="00CC4E0E" w:rsidRDefault="00E9399B" w:rsidP="000E436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C4E0E">
        <w:rPr>
          <w:rFonts w:ascii="Times New Roman" w:hAnsi="Times New Roman" w:cs="Times New Roman"/>
          <w:sz w:val="26"/>
          <w:szCs w:val="26"/>
          <w:lang w:eastAsia="ru-RU"/>
        </w:rPr>
        <w:t>Ц</w:t>
      </w:r>
      <w:r w:rsidR="000E436D" w:rsidRPr="00CC4E0E">
        <w:rPr>
          <w:rFonts w:ascii="Times New Roman" w:hAnsi="Times New Roman" w:cs="Times New Roman"/>
          <w:sz w:val="26"/>
          <w:szCs w:val="26"/>
          <w:lang w:eastAsia="ru-RU"/>
        </w:rPr>
        <w:t>ентрализованная и смешанная формы ведения делопроизводства.</w:t>
      </w:r>
    </w:p>
    <w:p w:rsidR="000E436D" w:rsidRPr="00CC4E0E" w:rsidRDefault="00E9399B" w:rsidP="000E436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C4E0E">
        <w:rPr>
          <w:rFonts w:ascii="Times New Roman" w:hAnsi="Times New Roman" w:cs="Times New Roman"/>
          <w:sz w:val="26"/>
          <w:szCs w:val="26"/>
          <w:lang w:eastAsia="ru-RU"/>
        </w:rPr>
        <w:t>С</w:t>
      </w:r>
      <w:r w:rsidR="000E436D" w:rsidRPr="00CC4E0E">
        <w:rPr>
          <w:rFonts w:ascii="Times New Roman" w:hAnsi="Times New Roman" w:cs="Times New Roman"/>
          <w:sz w:val="26"/>
          <w:szCs w:val="26"/>
          <w:lang w:eastAsia="ru-RU"/>
        </w:rPr>
        <w:t xml:space="preserve">истема взаимодействия </w:t>
      </w:r>
      <w:r w:rsidR="000E436D" w:rsidRPr="00CC4E0E">
        <w:rPr>
          <w:rFonts w:ascii="Times New Roman" w:hAnsi="Times New Roman" w:cs="Times New Roman"/>
          <w:sz w:val="26"/>
          <w:szCs w:val="26"/>
        </w:rPr>
        <w:t>в рамках</w:t>
      </w:r>
      <w:r w:rsidR="000E436D" w:rsidRPr="00CC4E0E">
        <w:rPr>
          <w:rFonts w:ascii="Times New Roman" w:hAnsi="Times New Roman" w:cs="Times New Roman"/>
          <w:sz w:val="26"/>
          <w:szCs w:val="26"/>
          <w:lang w:eastAsia="ru-RU"/>
        </w:rPr>
        <w:t xml:space="preserve"> внутриведомственного и межведомственного электронного документооборота.</w:t>
      </w:r>
    </w:p>
    <w:p w:rsidR="000E436D" w:rsidRPr="00CC4E0E" w:rsidRDefault="00E9399B" w:rsidP="000E436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C4E0E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П</w:t>
      </w:r>
      <w:r w:rsidR="000E436D" w:rsidRPr="00CC4E0E">
        <w:rPr>
          <w:rFonts w:ascii="Times New Roman" w:hAnsi="Times New Roman" w:cs="Times New Roman"/>
          <w:sz w:val="26"/>
          <w:szCs w:val="26"/>
          <w:lang w:eastAsia="ru-RU"/>
        </w:rPr>
        <w:t>орядок работы со служебной информацией и сведениями, составляющими государственную тайну.</w:t>
      </w:r>
    </w:p>
    <w:p w:rsidR="000E436D" w:rsidRPr="00CC4E0E" w:rsidRDefault="00E9399B" w:rsidP="000E436D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</w:t>
      </w:r>
      <w:r w:rsidR="000E436D" w:rsidRPr="00CC4E0E">
        <w:rPr>
          <w:rFonts w:ascii="Times New Roman" w:hAnsi="Times New Roman" w:cs="Times New Roman"/>
          <w:sz w:val="26"/>
          <w:szCs w:val="26"/>
        </w:rPr>
        <w:t>орядок ведения дел в судах различной инстанции.</w:t>
      </w:r>
    </w:p>
    <w:p w:rsidR="00A0247B" w:rsidRDefault="00A0247B" w:rsidP="008B56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6.6. Наличие базовых умений: </w:t>
      </w:r>
      <w:r w:rsidRPr="00CC4E0E">
        <w:rPr>
          <w:rFonts w:ascii="Times New Roman" w:eastAsia="Calibri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коммуникативны</w:t>
      </w:r>
      <w:r w:rsidR="008B563B">
        <w:rPr>
          <w:rFonts w:ascii="Times New Roman" w:eastAsia="Calibri" w:hAnsi="Times New Roman" w:cs="Times New Roman"/>
          <w:sz w:val="26"/>
          <w:szCs w:val="26"/>
        </w:rPr>
        <w:t>е умения; управлять изменениями;</w:t>
      </w:r>
      <w:r w:rsidRPr="00CC4E0E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A0247B" w:rsidRPr="00B93511" w:rsidRDefault="00A0247B" w:rsidP="00A024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93511">
        <w:rPr>
          <w:rFonts w:ascii="Times New Roman" w:eastAsia="Calibri" w:hAnsi="Times New Roman" w:cs="Times New Roman"/>
          <w:sz w:val="26"/>
          <w:szCs w:val="26"/>
        </w:rPr>
        <w:t>руководить подчиненными, эффективно планировать, организовывать работу и контро</w:t>
      </w:r>
      <w:r w:rsidR="008B563B">
        <w:rPr>
          <w:rFonts w:ascii="Times New Roman" w:eastAsia="Calibri" w:hAnsi="Times New Roman" w:cs="Times New Roman"/>
          <w:sz w:val="26"/>
          <w:szCs w:val="26"/>
        </w:rPr>
        <w:t>лировать ее выполнение;</w:t>
      </w:r>
    </w:p>
    <w:p w:rsidR="00A0247B" w:rsidRPr="00B93511" w:rsidRDefault="00A0247B" w:rsidP="00A024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93511">
        <w:rPr>
          <w:rFonts w:ascii="Times New Roman" w:eastAsia="Calibri" w:hAnsi="Times New Roman" w:cs="Times New Roman"/>
          <w:sz w:val="26"/>
          <w:szCs w:val="26"/>
        </w:rPr>
        <w:t>оперативно принимать и реализовывать управленческие решения.</w:t>
      </w:r>
    </w:p>
    <w:p w:rsidR="00535695" w:rsidRPr="00CC4E0E" w:rsidRDefault="002D4283" w:rsidP="005356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CC4E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57E3" w:rsidRPr="00CC4E0E" w:rsidRDefault="00535695" w:rsidP="0053569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А</w:t>
      </w:r>
      <w:r w:rsidR="009C57E3" w:rsidRPr="00CC4E0E">
        <w:rPr>
          <w:rFonts w:ascii="Times New Roman" w:hAnsi="Times New Roman" w:cs="Times New Roman"/>
          <w:sz w:val="26"/>
          <w:szCs w:val="26"/>
        </w:rPr>
        <w:t xml:space="preserve">нализ финансово - хозяйственной деятельности организаций-должников, </w:t>
      </w:r>
      <w:r w:rsidR="00E9399B" w:rsidRPr="00CC4E0E">
        <w:rPr>
          <w:rFonts w:ascii="Times New Roman" w:hAnsi="Times New Roman" w:cs="Times New Roman"/>
          <w:sz w:val="26"/>
          <w:szCs w:val="26"/>
        </w:rPr>
        <w:t>отчетов арбитражных управляющих.</w:t>
      </w:r>
    </w:p>
    <w:p w:rsidR="009C57E3" w:rsidRPr="00CC4E0E" w:rsidRDefault="00535695" w:rsidP="009C57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У</w:t>
      </w:r>
      <w:r w:rsidR="009C57E3" w:rsidRPr="00CC4E0E">
        <w:rPr>
          <w:rFonts w:ascii="Times New Roman" w:hAnsi="Times New Roman" w:cs="Times New Roman"/>
          <w:sz w:val="26"/>
          <w:szCs w:val="26"/>
        </w:rPr>
        <w:t>частие в судебных заседаниях по делам о банкротстве должников</w:t>
      </w:r>
      <w:r w:rsidR="00E9399B" w:rsidRPr="00CC4E0E">
        <w:rPr>
          <w:rFonts w:ascii="Times New Roman" w:hAnsi="Times New Roman" w:cs="Times New Roman"/>
          <w:sz w:val="26"/>
          <w:szCs w:val="26"/>
        </w:rPr>
        <w:t>.</w:t>
      </w:r>
    </w:p>
    <w:p w:rsidR="00727901" w:rsidRPr="00CC4E0E" w:rsidRDefault="00AF09BA" w:rsidP="00535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r w:rsidR="00783E24" w:rsidRPr="00CC4E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35695" w:rsidRPr="00CC4E0E" w:rsidRDefault="00E9399B" w:rsidP="00535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</w:t>
      </w:r>
      <w:r w:rsidR="00535695" w:rsidRPr="00CC4E0E">
        <w:rPr>
          <w:rFonts w:ascii="Times New Roman" w:hAnsi="Times New Roman" w:cs="Times New Roman"/>
          <w:sz w:val="26"/>
          <w:szCs w:val="26"/>
        </w:rPr>
        <w:t>рием и согласование документации, заявок, заявлений.</w:t>
      </w:r>
    </w:p>
    <w:p w:rsidR="00535695" w:rsidRPr="00CC4E0E" w:rsidRDefault="00E9399B" w:rsidP="00535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</w:t>
      </w:r>
      <w:r w:rsidR="00535695" w:rsidRPr="00CC4E0E">
        <w:rPr>
          <w:rFonts w:ascii="Times New Roman" w:hAnsi="Times New Roman" w:cs="Times New Roman"/>
          <w:sz w:val="26"/>
          <w:szCs w:val="26"/>
        </w:rPr>
        <w:t>редоставление информации из реестров, баз данных, выдача справок, выписок, документов, разъяснений и сведений.</w:t>
      </w:r>
    </w:p>
    <w:p w:rsidR="00535695" w:rsidRPr="00CC4E0E" w:rsidRDefault="00E9399B" w:rsidP="00535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Р</w:t>
      </w:r>
      <w:r w:rsidR="00535695" w:rsidRPr="00CC4E0E">
        <w:rPr>
          <w:rFonts w:ascii="Times New Roman" w:hAnsi="Times New Roman" w:cs="Times New Roman"/>
          <w:sz w:val="26"/>
          <w:szCs w:val="26"/>
        </w:rPr>
        <w:t>ассмотрение запросов, ходатайств, уведомлений, жалоб.</w:t>
      </w:r>
    </w:p>
    <w:p w:rsidR="00535695" w:rsidRPr="00CC4E0E" w:rsidRDefault="00E9399B" w:rsidP="00535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</w:t>
      </w:r>
      <w:r w:rsidR="00535695" w:rsidRPr="00CC4E0E">
        <w:rPr>
          <w:rFonts w:ascii="Times New Roman" w:hAnsi="Times New Roman" w:cs="Times New Roman"/>
          <w:sz w:val="26"/>
          <w:szCs w:val="26"/>
        </w:rPr>
        <w:t>рием, учет, обработка и регистрация корреспонденции, комплектование, хранение, учет и использование архивных документов, составление номенклатуры дел.</w:t>
      </w:r>
    </w:p>
    <w:p w:rsidR="007F64AC" w:rsidRPr="00CC4E0E" w:rsidRDefault="00E9399B" w:rsidP="007F64AC">
      <w:pPr>
        <w:widowControl w:val="0"/>
        <w:spacing w:after="0" w:line="240" w:lineRule="auto"/>
        <w:ind w:firstLine="708"/>
        <w:rPr>
          <w:rFonts w:ascii="Times New Roman" w:hAnsi="Times New Roman" w:cs="Times New Roman"/>
          <w:b/>
          <w:sz w:val="26"/>
          <w:szCs w:val="26"/>
        </w:rPr>
      </w:pPr>
      <w:bookmarkStart w:id="22" w:name="_Toc477362200"/>
      <w:r w:rsidRPr="00CC4E0E">
        <w:rPr>
          <w:rFonts w:ascii="Times New Roman" w:hAnsi="Times New Roman" w:cs="Times New Roman"/>
          <w:sz w:val="26"/>
          <w:szCs w:val="26"/>
        </w:rPr>
        <w:t>В</w:t>
      </w:r>
      <w:r w:rsidR="000E436D" w:rsidRPr="00CC4E0E">
        <w:rPr>
          <w:rFonts w:ascii="Times New Roman" w:hAnsi="Times New Roman" w:cs="Times New Roman"/>
          <w:sz w:val="26"/>
          <w:szCs w:val="26"/>
        </w:rPr>
        <w:t>едение исковой и претензионной работы.</w:t>
      </w:r>
      <w:bookmarkEnd w:id="22"/>
    </w:p>
    <w:p w:rsidR="00727901" w:rsidRPr="00CC4E0E" w:rsidRDefault="0072790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A343C" w:rsidRPr="0051239C" w:rsidRDefault="003B7A81" w:rsidP="000A343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1239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III.</w:t>
      </w:r>
      <w:r w:rsidR="007B0EB1" w:rsidRPr="0051239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51239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Должностные обязанности, права и ответственность</w:t>
      </w:r>
    </w:p>
    <w:p w:rsidR="000A343C" w:rsidRPr="00CC4E0E" w:rsidRDefault="000A343C" w:rsidP="009573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573A3" w:rsidRPr="00CC4E0E" w:rsidRDefault="00F05CF7" w:rsidP="00015C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7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  <w:r w:rsidR="007B0EB1" w:rsidRPr="00CC4E0E">
        <w:rPr>
          <w:rFonts w:ascii="Times New Roman" w:hAnsi="Times New Roman" w:cs="Times New Roman"/>
          <w:sz w:val="26"/>
          <w:szCs w:val="26"/>
        </w:rPr>
        <w:t> </w:t>
      </w:r>
      <w:r w:rsidR="007F64AC" w:rsidRPr="00CC4E0E">
        <w:rPr>
          <w:rFonts w:ascii="Times New Roman" w:hAnsi="Times New Roman" w:cs="Times New Roman"/>
          <w:sz w:val="26"/>
          <w:szCs w:val="26"/>
        </w:rPr>
        <w:t>Основные права и обязанности</w:t>
      </w:r>
      <w:r w:rsidR="00BE660E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665903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</w:t>
      </w:r>
      <w:r w:rsidR="00665903">
        <w:rPr>
          <w:rFonts w:ascii="Times New Roman" w:hAnsi="Times New Roman" w:cs="Times New Roman"/>
          <w:color w:val="000000" w:themeColor="text1"/>
          <w:sz w:val="26"/>
          <w:szCs w:val="26"/>
        </w:rPr>
        <w:t>енного налогового</w:t>
      </w:r>
      <w:r w:rsidR="00665903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 w:rsidR="00665903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7F64AC" w:rsidRPr="00CC4E0E">
        <w:rPr>
          <w:rFonts w:ascii="Times New Roman" w:hAnsi="Times New Roman" w:cs="Times New Roman"/>
          <w:sz w:val="26"/>
          <w:szCs w:val="26"/>
        </w:rPr>
        <w:t xml:space="preserve">, </w:t>
      </w:r>
      <w:r w:rsidR="009573A3" w:rsidRPr="00CC4E0E">
        <w:rPr>
          <w:rFonts w:ascii="Times New Roman" w:hAnsi="Times New Roman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 79-ФЗ «О государственной гражданско</w:t>
      </w:r>
      <w:r w:rsidR="009721AD" w:rsidRPr="00CC4E0E">
        <w:rPr>
          <w:rFonts w:ascii="Times New Roman" w:hAnsi="Times New Roman" w:cs="Times New Roman"/>
          <w:sz w:val="26"/>
          <w:szCs w:val="26"/>
        </w:rPr>
        <w:t>й службе Российской Федерации».</w:t>
      </w:r>
    </w:p>
    <w:p w:rsidR="0046231F" w:rsidRPr="00CC4E0E" w:rsidRDefault="00F05CF7" w:rsidP="00015C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8. </w:t>
      </w:r>
      <w:r w:rsidR="009D5A89" w:rsidRPr="00CC4E0E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7A049D" w:rsidRPr="00CC4E0E">
        <w:rPr>
          <w:rFonts w:ascii="Times New Roman" w:hAnsi="Times New Roman" w:cs="Times New Roman"/>
          <w:sz w:val="26"/>
          <w:szCs w:val="26"/>
        </w:rPr>
        <w:t xml:space="preserve">отдел обеспечения процедур банкротства, </w:t>
      </w:r>
      <w:r w:rsidR="00C22E1F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EC3748" w:rsidRPr="00CC4E0E">
        <w:rPr>
          <w:rFonts w:ascii="Times New Roman" w:hAnsi="Times New Roman" w:cs="Times New Roman"/>
          <w:sz w:val="26"/>
          <w:szCs w:val="26"/>
        </w:rPr>
        <w:t>:</w:t>
      </w:r>
      <w:r w:rsidR="00FD6110" w:rsidRPr="00CC4E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F2727" w:rsidRPr="00CC4E0E" w:rsidRDefault="000F2823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Рассматривает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проекты заявлений о признании должн</w:t>
      </w:r>
      <w:r w:rsidR="00EF3316" w:rsidRPr="00CC4E0E">
        <w:rPr>
          <w:rFonts w:ascii="Times New Roman" w:hAnsi="Times New Roman" w:cs="Times New Roman"/>
          <w:sz w:val="26"/>
          <w:szCs w:val="26"/>
        </w:rPr>
        <w:t>иков банкротами и подготавливать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заключение о целесообразности (нецелесообразности) направления их на согласование в ФНС России.</w:t>
      </w:r>
    </w:p>
    <w:p w:rsidR="003F2727" w:rsidRPr="00CC4E0E" w:rsidRDefault="000F2823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анализ финансового состояния организаций-должников </w:t>
      </w:r>
      <w:r w:rsidR="00FA7BD4" w:rsidRPr="00CC4E0E">
        <w:rPr>
          <w:rFonts w:ascii="Times New Roman" w:hAnsi="Times New Roman" w:cs="Times New Roman"/>
          <w:sz w:val="26"/>
          <w:szCs w:val="26"/>
        </w:rPr>
        <w:t>по платежам в бюджет и оценивать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их платежеспособность для решения вопроса о целесообразности подачи заявления в Арбитражный суд о признании должника банкротом либо для разработки предложений по проведению мероприятий по финансовому оздоровлению неплатежеспособных организаций.</w:t>
      </w:r>
    </w:p>
    <w:p w:rsidR="003F2727" w:rsidRPr="00CC4E0E" w:rsidRDefault="003F2727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Проводит анализ имеющихся в базах данных всех уровней информации, в отношения налогоплательщика, имеющего признаки банкротства, с целью определения перечня мероприятий, которые необходимо проводить уполномоченному органу и арбитражному управляющему в ходе проведения процедуры банкротства.</w:t>
      </w:r>
    </w:p>
    <w:p w:rsidR="003F2727" w:rsidRPr="00CC4E0E" w:rsidRDefault="003F2727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Готовит заключение о возможности взыскания задолженности в процедуре банкротства.</w:t>
      </w:r>
    </w:p>
    <w:p w:rsidR="003F2727" w:rsidRPr="00CC4E0E" w:rsidRDefault="000F2823" w:rsidP="00015C4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анализ финансового состояния налогоплательщика, планируемого к включению в план выездных налоговых проверок с целью выявления источников для погашения задолженности по результатам ВНП.</w:t>
      </w:r>
    </w:p>
    <w:p w:rsidR="003F2727" w:rsidRPr="00CC4E0E" w:rsidRDefault="000F2823" w:rsidP="00015C4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Формирует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заключение о целесообразности либо нецелесообразности включения налогоплательщика в план выездных налоговых проверок.</w:t>
      </w:r>
    </w:p>
    <w:p w:rsidR="00FA7BD4" w:rsidRPr="00CC4E0E" w:rsidRDefault="000F2823" w:rsidP="00015C4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Принимает</w:t>
      </w:r>
      <w:r w:rsidR="00FA7BD4" w:rsidRPr="00CC4E0E">
        <w:rPr>
          <w:rFonts w:ascii="Times New Roman" w:hAnsi="Times New Roman" w:cs="Times New Roman"/>
          <w:sz w:val="26"/>
          <w:szCs w:val="26"/>
        </w:rPr>
        <w:t xml:space="preserve"> участие в проводимых проверках налогоплательщиков.</w:t>
      </w:r>
    </w:p>
    <w:p w:rsidR="003F2727" w:rsidRPr="00CC4E0E" w:rsidRDefault="000F2823" w:rsidP="00015C4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Направляет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в арбитражный суд заявления о признании должника банкротом.</w:t>
      </w:r>
    </w:p>
    <w:p w:rsidR="003F2727" w:rsidRPr="00CC4E0E" w:rsidRDefault="000F2823" w:rsidP="00015C4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Предъявляет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требования уполномоченного органа для включения в реестр требований кредиторов.</w:t>
      </w:r>
    </w:p>
    <w:p w:rsidR="008A0E02" w:rsidRPr="00CC4E0E" w:rsidRDefault="000F2823" w:rsidP="00015C4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Участвует</w:t>
      </w:r>
      <w:r w:rsidR="008A0E02" w:rsidRPr="00CC4E0E">
        <w:rPr>
          <w:rFonts w:ascii="Times New Roman" w:hAnsi="Times New Roman" w:cs="Times New Roman"/>
          <w:sz w:val="26"/>
          <w:szCs w:val="26"/>
        </w:rPr>
        <w:t xml:space="preserve"> в судебных заседаниях по делам о банкротстве должников, в собраниях кредиторов (комитетах кредиторов).</w:t>
      </w:r>
    </w:p>
    <w:p w:rsidR="008A0E02" w:rsidRPr="00CC4E0E" w:rsidRDefault="008A0E02" w:rsidP="00015C4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Под</w:t>
      </w:r>
      <w:r w:rsidR="000E0753" w:rsidRPr="00CC4E0E">
        <w:rPr>
          <w:rFonts w:ascii="Times New Roman" w:hAnsi="Times New Roman" w:cs="Times New Roman"/>
          <w:sz w:val="26"/>
          <w:szCs w:val="26"/>
        </w:rPr>
        <w:t>гот</w:t>
      </w:r>
      <w:r w:rsidR="000F2823">
        <w:rPr>
          <w:rFonts w:ascii="Times New Roman" w:hAnsi="Times New Roman" w:cs="Times New Roman"/>
          <w:sz w:val="26"/>
          <w:szCs w:val="26"/>
        </w:rPr>
        <w:t>авливает</w:t>
      </w:r>
      <w:r w:rsidRPr="00CC4E0E">
        <w:rPr>
          <w:rFonts w:ascii="Times New Roman" w:hAnsi="Times New Roman" w:cs="Times New Roman"/>
          <w:sz w:val="26"/>
          <w:szCs w:val="26"/>
        </w:rPr>
        <w:t xml:space="preserve"> процессуальные документы к судебным заседаниям.</w:t>
      </w:r>
    </w:p>
    <w:p w:rsidR="008A0E02" w:rsidRPr="00CC4E0E" w:rsidRDefault="000F2823" w:rsidP="00015C48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Подготавливает</w:t>
      </w:r>
      <w:r w:rsidR="008A0E02" w:rsidRPr="00CC4E0E">
        <w:rPr>
          <w:rFonts w:ascii="Times New Roman" w:hAnsi="Times New Roman" w:cs="Times New Roman"/>
          <w:sz w:val="26"/>
          <w:szCs w:val="26"/>
        </w:rPr>
        <w:t xml:space="preserve"> решения о голосовании на собраниях кредиторов (заседаниях комитетов кредиторов) с письменным обоснованием позиции.</w:t>
      </w:r>
    </w:p>
    <w:p w:rsidR="00FA7BD4" w:rsidRPr="00CC4E0E" w:rsidRDefault="000F2823" w:rsidP="00015C4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Подготавливает</w:t>
      </w:r>
      <w:r w:rsidR="00FA7BD4" w:rsidRPr="00CC4E0E">
        <w:rPr>
          <w:rFonts w:ascii="Times New Roman" w:hAnsi="Times New Roman" w:cs="Times New Roman"/>
          <w:sz w:val="26"/>
          <w:szCs w:val="26"/>
        </w:rPr>
        <w:t xml:space="preserve"> заявления о привлечении ответственных лиц должника к субсидиарной ответственности.</w:t>
      </w:r>
    </w:p>
    <w:p w:rsidR="000537FA" w:rsidRPr="00CC4E0E" w:rsidRDefault="000F2823" w:rsidP="00015C4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Подготавливает</w:t>
      </w:r>
      <w:r w:rsidR="000537FA" w:rsidRPr="00CC4E0E">
        <w:rPr>
          <w:rFonts w:ascii="Times New Roman" w:hAnsi="Times New Roman" w:cs="Times New Roman"/>
          <w:sz w:val="26"/>
          <w:szCs w:val="26"/>
        </w:rPr>
        <w:t xml:space="preserve"> жалобы на действия (бездействие) арбитражных управляющих.</w:t>
      </w:r>
    </w:p>
    <w:p w:rsidR="000537FA" w:rsidRPr="00CC4E0E" w:rsidRDefault="000F2823" w:rsidP="00015C4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Подготавливает</w:t>
      </w:r>
      <w:r w:rsidR="000537FA" w:rsidRPr="00CC4E0E">
        <w:rPr>
          <w:rFonts w:ascii="Times New Roman" w:hAnsi="Times New Roman" w:cs="Times New Roman"/>
          <w:sz w:val="26"/>
          <w:szCs w:val="26"/>
        </w:rPr>
        <w:t xml:space="preserve"> обращения (заявления) в правоохранительные органы.</w:t>
      </w:r>
    </w:p>
    <w:p w:rsidR="003F2727" w:rsidRPr="00CC4E0E" w:rsidRDefault="000F2823" w:rsidP="00015C4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Обобщает и анализирует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информацию о ходе дел о банкротстве и процедурах банкротства.</w:t>
      </w:r>
    </w:p>
    <w:p w:rsidR="003F2727" w:rsidRPr="00CC4E0E" w:rsidRDefault="003F2727" w:rsidP="00015C4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Своевременн</w:t>
      </w:r>
      <w:r w:rsidR="000F2823">
        <w:rPr>
          <w:rFonts w:ascii="Times New Roman" w:hAnsi="Times New Roman" w:cs="Times New Roman"/>
          <w:sz w:val="26"/>
          <w:szCs w:val="26"/>
        </w:rPr>
        <w:t>о и в полном объеме обеспечивает</w:t>
      </w:r>
      <w:r w:rsidRPr="00CC4E0E">
        <w:rPr>
          <w:rFonts w:ascii="Times New Roman" w:hAnsi="Times New Roman" w:cs="Times New Roman"/>
          <w:sz w:val="26"/>
          <w:szCs w:val="26"/>
        </w:rPr>
        <w:t xml:space="preserve"> формирование информационных ресурсов.</w:t>
      </w:r>
    </w:p>
    <w:p w:rsidR="003F2727" w:rsidRPr="00CC4E0E" w:rsidRDefault="000F2823" w:rsidP="00015C4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Осуществляет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подготовку отчетов</w:t>
      </w:r>
      <w:r w:rsidR="00297E8D" w:rsidRPr="00CC4E0E">
        <w:rPr>
          <w:rFonts w:ascii="Times New Roman" w:hAnsi="Times New Roman" w:cs="Times New Roman"/>
          <w:sz w:val="26"/>
          <w:szCs w:val="26"/>
        </w:rPr>
        <w:t xml:space="preserve">, ответов </w:t>
      </w:r>
      <w:r w:rsidR="003F2727" w:rsidRPr="00CC4E0E">
        <w:rPr>
          <w:rFonts w:ascii="Times New Roman" w:hAnsi="Times New Roman" w:cs="Times New Roman"/>
          <w:sz w:val="26"/>
          <w:szCs w:val="26"/>
        </w:rPr>
        <w:t>и другой информации в вышестоящий налоговый орган, другие государственные органы.</w:t>
      </w:r>
    </w:p>
    <w:p w:rsidR="00297E8D" w:rsidRPr="00CC4E0E" w:rsidRDefault="000F2823" w:rsidP="003F272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Участвует</w:t>
      </w:r>
      <w:r w:rsidR="00297E8D" w:rsidRPr="00CC4E0E">
        <w:rPr>
          <w:rFonts w:ascii="Times New Roman" w:hAnsi="Times New Roman" w:cs="Times New Roman"/>
          <w:sz w:val="26"/>
          <w:szCs w:val="26"/>
        </w:rPr>
        <w:t xml:space="preserve"> в аудиторских проверках нижестоящих налоговых органов.</w:t>
      </w:r>
    </w:p>
    <w:p w:rsidR="000225DA" w:rsidRPr="00CC4E0E" w:rsidRDefault="000F2823" w:rsidP="000225DA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Проводит</w:t>
      </w:r>
      <w:r w:rsidR="000225DA" w:rsidRPr="00CC4E0E">
        <w:rPr>
          <w:rFonts w:ascii="Times New Roman" w:hAnsi="Times New Roman" w:cs="Times New Roman"/>
          <w:sz w:val="26"/>
          <w:szCs w:val="26"/>
        </w:rPr>
        <w:t xml:space="preserve"> всесторонний анали</w:t>
      </w:r>
      <w:r>
        <w:rPr>
          <w:rFonts w:ascii="Times New Roman" w:hAnsi="Times New Roman" w:cs="Times New Roman"/>
          <w:sz w:val="26"/>
          <w:szCs w:val="26"/>
        </w:rPr>
        <w:t>з налогоплательщика, использует</w:t>
      </w:r>
      <w:r w:rsidR="000225DA" w:rsidRPr="00CC4E0E">
        <w:rPr>
          <w:rFonts w:ascii="Times New Roman" w:hAnsi="Times New Roman" w:cs="Times New Roman"/>
          <w:sz w:val="26"/>
          <w:szCs w:val="26"/>
        </w:rPr>
        <w:t xml:space="preserve"> информацию, размещенную на официальных сайтах судов, Федеральной службы судебных приставов в информационно-телекоммуникационной сети «Интернет», публикации (в том числе применительно к сфере деятельности самого лица или связанных с ним лиц).</w:t>
      </w:r>
    </w:p>
    <w:p w:rsidR="000225DA" w:rsidRPr="00CC4E0E" w:rsidRDefault="000F2823" w:rsidP="000225DA">
      <w:pPr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Выполняет</w:t>
      </w:r>
      <w:r w:rsidR="003F2727" w:rsidRPr="00CC4E0E">
        <w:rPr>
          <w:rFonts w:ascii="Times New Roman" w:hAnsi="Times New Roman" w:cs="Times New Roman"/>
          <w:sz w:val="26"/>
          <w:szCs w:val="26"/>
        </w:rPr>
        <w:t xml:space="preserve"> другие обязанности и поручения руководства в соответствии с положением об отделе и функциональными обязанностями государственного служащего.</w:t>
      </w:r>
      <w:r w:rsidR="000225DA" w:rsidRPr="00CC4E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D308D" w:rsidRPr="00CC4E0E" w:rsidRDefault="00681090" w:rsidP="00C22E1F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C22E1F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D308D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CC4E0E">
        <w:rPr>
          <w:rFonts w:ascii="Times New Roman" w:hAnsi="Times New Roman" w:cs="Times New Roman"/>
          <w:sz w:val="26"/>
          <w:szCs w:val="26"/>
        </w:rPr>
        <w:t>имеет право:</w:t>
      </w:r>
    </w:p>
    <w:p w:rsidR="000D308D" w:rsidRPr="00CC4E0E" w:rsidRDefault="00015C48" w:rsidP="000D308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D308D" w:rsidRPr="00CC4E0E">
        <w:rPr>
          <w:rFonts w:ascii="Times New Roman" w:hAnsi="Times New Roman" w:cs="Times New Roman"/>
          <w:sz w:val="26"/>
          <w:szCs w:val="26"/>
        </w:rPr>
        <w:t>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D308D" w:rsidRPr="00CC4E0E" w:rsidRDefault="00015C48" w:rsidP="000D308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0D308D" w:rsidRPr="00CC4E0E">
        <w:rPr>
          <w:rFonts w:ascii="Times New Roman" w:hAnsi="Times New Roman" w:cs="Times New Roman"/>
          <w:sz w:val="26"/>
          <w:szCs w:val="26"/>
        </w:rPr>
        <w:t>аверять надлежащим образом копию какого-либо документа.</w:t>
      </w:r>
    </w:p>
    <w:p w:rsidR="003B7A81" w:rsidRPr="00CC4E0E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10</w:t>
      </w:r>
      <w:r w:rsidR="003B7A81" w:rsidRPr="00CC4E0E">
        <w:rPr>
          <w:rFonts w:ascii="Times New Roman" w:hAnsi="Times New Roman" w:cs="Times New Roman"/>
          <w:sz w:val="26"/>
          <w:szCs w:val="26"/>
        </w:rPr>
        <w:t>. </w:t>
      </w:r>
      <w:r w:rsidR="00C22E1F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96C7C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C22E1F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C7333B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CC4E0E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C4E0E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C4E0E">
        <w:rPr>
          <w:rFonts w:ascii="Times New Roman" w:hAnsi="Times New Roman" w:cs="Times New Roman"/>
          <w:sz w:val="26"/>
          <w:szCs w:val="26"/>
        </w:rPr>
        <w:t>2004</w:t>
      </w:r>
      <w:r w:rsidR="00F03E6B" w:rsidRPr="00CC4E0E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CC4E0E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CC4E0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CC4E0E">
        <w:rPr>
          <w:rFonts w:ascii="Times New Roman" w:hAnsi="Times New Roman" w:cs="Times New Roman"/>
          <w:sz w:val="26"/>
          <w:szCs w:val="26"/>
        </w:rPr>
        <w:t>,</w:t>
      </w:r>
      <w:r w:rsidR="001E1592" w:rsidRPr="00CC4E0E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EF4512" w:rsidRPr="00CC4E0E">
        <w:rPr>
          <w:rFonts w:ascii="Times New Roman" w:hAnsi="Times New Roman" w:cs="Times New Roman"/>
          <w:sz w:val="26"/>
          <w:szCs w:val="26"/>
        </w:rPr>
        <w:t>положением об Управлении Федеральной налоговой службы по Удмуртской Республике, положением об отделе</w:t>
      </w:r>
      <w:r w:rsidR="00C7333B" w:rsidRPr="00CC4E0E">
        <w:rPr>
          <w:rFonts w:ascii="Times New Roman" w:hAnsi="Times New Roman" w:cs="Times New Roman"/>
          <w:sz w:val="26"/>
          <w:szCs w:val="26"/>
        </w:rPr>
        <w:t xml:space="preserve"> обеспечения процедур банкротства</w:t>
      </w:r>
      <w:r w:rsidR="00EF4512" w:rsidRPr="00CC4E0E">
        <w:rPr>
          <w:rFonts w:ascii="Times New Roman" w:hAnsi="Times New Roman" w:cs="Times New Roman"/>
          <w:sz w:val="26"/>
          <w:szCs w:val="26"/>
        </w:rPr>
        <w:t>, приказами Управления, поручениями руководства Управления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CC4E0E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11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  <w:r w:rsidR="003314B0" w:rsidRPr="00CC4E0E">
        <w:rPr>
          <w:rFonts w:ascii="Times New Roman" w:hAnsi="Times New Roman" w:cs="Times New Roman"/>
          <w:sz w:val="26"/>
          <w:szCs w:val="26"/>
        </w:rPr>
        <w:t> </w:t>
      </w:r>
      <w:r w:rsidR="00F96C7C">
        <w:rPr>
          <w:rFonts w:ascii="Times New Roman" w:hAnsi="Times New Roman" w:cs="Times New Roman"/>
          <w:sz w:val="26"/>
          <w:szCs w:val="26"/>
        </w:rPr>
        <w:t>Г</w:t>
      </w:r>
      <w:r w:rsidR="00C22E1F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3B7A81" w:rsidRPr="00CC4E0E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130F" w:rsidRPr="00F112D1" w:rsidRDefault="00F96C7C" w:rsidP="00F6130F">
      <w:pPr>
        <w:shd w:val="clear" w:color="auto" w:fill="FFFFFF"/>
        <w:autoSpaceDE w:val="0"/>
        <w:autoSpaceDN w:val="0"/>
        <w:spacing w:after="0" w:line="240" w:lineRule="auto"/>
        <w:ind w:left="29" w:right="24" w:firstLine="72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C22E1F" w:rsidRPr="00F112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F6130F" w:rsidRPr="00F112D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несёт ответственность за: </w:t>
      </w:r>
    </w:p>
    <w:p w:rsidR="00F6130F" w:rsidRPr="00CC4E0E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t>снижение эффективности коллективного труда, несвоевременное выполнение заданий, приказов, распоряжений и указаний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130F" w:rsidRPr="00CC4E0E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lastRenderedPageBreak/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F6130F" w:rsidRPr="00CC4E0E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6130F" w:rsidRPr="00CC4E0E" w:rsidRDefault="00F6130F" w:rsidP="00F6130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t>разглашение 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ресурсами;</w:t>
      </w:r>
    </w:p>
    <w:p w:rsidR="00F6130F" w:rsidRPr="00CC4E0E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t>нарушение трудового законодательства, трудовой дисциплины, кодекса этики, служебного  распорядка Управления;</w:t>
      </w:r>
    </w:p>
    <w:p w:rsidR="00F6130F" w:rsidRPr="00CC4E0E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t>возможный имущественный ущерб, связанный, несоблюдение правил охраны труда, техники безопасности и противопожарной безопасности;</w:t>
      </w:r>
    </w:p>
    <w:p w:rsidR="00F6130F" w:rsidRPr="00326F08" w:rsidRDefault="00F6130F" w:rsidP="00F6130F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val="en-US"/>
        </w:rPr>
      </w:pPr>
      <w:r w:rsidRPr="00CC4E0E">
        <w:rPr>
          <w:rFonts w:ascii="Times New Roman" w:eastAsia="Calibri" w:hAnsi="Times New Roman" w:cs="Times New Roman"/>
          <w:sz w:val="26"/>
          <w:szCs w:val="26"/>
        </w:rPr>
        <w:t>нанесение материального ущерба Управлению  в результате ненадлежащего исполнения должностных обязанностей</w:t>
      </w:r>
      <w:r w:rsidR="00326F08">
        <w:rPr>
          <w:rFonts w:ascii="Times New Roman" w:eastAsia="Calibri" w:hAnsi="Times New Roman" w:cs="Times New Roman"/>
          <w:sz w:val="26"/>
          <w:szCs w:val="26"/>
          <w:lang w:val="en-US"/>
        </w:rPr>
        <w:t>.</w:t>
      </w:r>
      <w:bookmarkStart w:id="23" w:name="_GoBack"/>
      <w:bookmarkEnd w:id="23"/>
    </w:p>
    <w:p w:rsidR="003B7A81" w:rsidRPr="00CC4E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92655" w:rsidRDefault="003B7A81" w:rsidP="00EE5E38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2655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D92655">
        <w:rPr>
          <w:rFonts w:ascii="Times New Roman" w:hAnsi="Times New Roman" w:cs="Times New Roman"/>
          <w:b/>
          <w:sz w:val="26"/>
          <w:szCs w:val="26"/>
        </w:rPr>
        <w:t> </w:t>
      </w:r>
      <w:r w:rsidRPr="00D92655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92655"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Pr="00D92655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B7A81" w:rsidRPr="00CC4E0E" w:rsidRDefault="003B7A81" w:rsidP="00EE5E3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B26E7B" w:rsidRPr="00CC4E0E" w:rsidRDefault="009B6831" w:rsidP="00EE5E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12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  <w:r w:rsidR="00BB3568" w:rsidRPr="00CC4E0E">
        <w:rPr>
          <w:rFonts w:ascii="Times New Roman" w:hAnsi="Times New Roman" w:cs="Times New Roman"/>
          <w:sz w:val="26"/>
          <w:szCs w:val="26"/>
        </w:rPr>
        <w:t> 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3B7A81" w:rsidRPr="00CC4E0E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="00B26E7B" w:rsidRPr="00CC4E0E">
        <w:rPr>
          <w:rFonts w:ascii="Times New Roman" w:hAnsi="Times New Roman" w:cs="Times New Roman"/>
          <w:sz w:val="26"/>
          <w:szCs w:val="26"/>
        </w:rPr>
        <w:t>участия в реализации прав и исполнении обязанностей в деле о банкротстве и в процедурах банкротства, установленных законодательством о несостоятельности (банкротстве).</w:t>
      </w:r>
    </w:p>
    <w:p w:rsidR="003B7A81" w:rsidRPr="00CC4E0E" w:rsidRDefault="007A7062" w:rsidP="00EE5E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13</w:t>
      </w:r>
      <w:r w:rsidR="003B7A81" w:rsidRPr="00CC4E0E">
        <w:rPr>
          <w:rFonts w:ascii="Times New Roman" w:hAnsi="Times New Roman" w:cs="Times New Roman"/>
          <w:sz w:val="26"/>
          <w:szCs w:val="26"/>
        </w:rPr>
        <w:t>.</w:t>
      </w:r>
      <w:r w:rsidR="00BB3568" w:rsidRPr="00CC4E0E">
        <w:rPr>
          <w:rFonts w:ascii="Times New Roman" w:hAnsi="Times New Roman" w:cs="Times New Roman"/>
          <w:sz w:val="26"/>
          <w:szCs w:val="26"/>
        </w:rPr>
        <w:t> </w:t>
      </w:r>
      <w:r w:rsidR="003B7A81" w:rsidRPr="00CC4E0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налоговый инспектор </w:t>
      </w:r>
      <w:r w:rsidR="003B7A81" w:rsidRPr="00CC4E0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CC4E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участия в реализации прав и исполнении обязанностей в деле о банкротстве и в процедурах банкротства, установленных законодательством о несостоятельности (банкротстве), а именно: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- давать рекомендации, указания при проведении анализа финансового состояния организаций-должников по платежам в бюджет и оценки их платежеспособности для решения вопроса о целесообразности подачи заявления в Арбитражный суд о признании должника банкротом либо для разработки предложений по проведению мероприятий по финансовому оздоровлению неплатежеспособных организаций, а также при подготовке документов в рамках процедуры банкротства и реализации соответствующих процессуальных прав Управления при рассмотрении дел о н</w:t>
      </w:r>
      <w:r w:rsidR="009151D2" w:rsidRPr="00CC4E0E">
        <w:rPr>
          <w:rFonts w:ascii="Times New Roman" w:hAnsi="Times New Roman" w:cs="Times New Roman"/>
          <w:sz w:val="26"/>
          <w:szCs w:val="26"/>
        </w:rPr>
        <w:t>есостоятельности (банкротстве) арбитражными судом</w:t>
      </w:r>
      <w:r w:rsidRPr="00CC4E0E">
        <w:rPr>
          <w:rFonts w:ascii="Times New Roman" w:hAnsi="Times New Roman" w:cs="Times New Roman"/>
          <w:sz w:val="26"/>
          <w:szCs w:val="26"/>
        </w:rPr>
        <w:t>;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- принимать участие в рассмотрении, согласовании заявлений о признании должников банкротами, проектов поручений в судебном заседании, собрании кредиторов, </w:t>
      </w:r>
      <w:r w:rsidR="00EE5E38" w:rsidRPr="00CC4E0E">
        <w:rPr>
          <w:rFonts w:ascii="Times New Roman" w:hAnsi="Times New Roman" w:cs="Times New Roman"/>
          <w:sz w:val="26"/>
          <w:szCs w:val="26"/>
        </w:rPr>
        <w:t xml:space="preserve">заседаний комитетов кредиторов, </w:t>
      </w:r>
      <w:r w:rsidRPr="00CC4E0E">
        <w:rPr>
          <w:rFonts w:ascii="Times New Roman" w:hAnsi="Times New Roman" w:cs="Times New Roman"/>
          <w:sz w:val="26"/>
          <w:szCs w:val="26"/>
        </w:rPr>
        <w:t>визировании протоколов заседаний рабочих групп и совещаний по вопросам реализации процессуальных прав при рассмотрении дел о несостоятельности (банкротстве);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- информировать вышестоящего руководителя для принятия им соответствующего решения;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- отказывать в приеме документов, оформленных ненадлежащим образом;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- принимать решения о соответствии представленных документов требованиям законодательства, их достоверности и полноту; </w:t>
      </w:r>
    </w:p>
    <w:p w:rsidR="00B26E7B" w:rsidRPr="00CC4E0E" w:rsidRDefault="00B26E7B" w:rsidP="00EE5E38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- заверять надлежащим обра</w:t>
      </w:r>
      <w:r w:rsidR="00A163C0" w:rsidRPr="00CC4E0E">
        <w:rPr>
          <w:rFonts w:ascii="Times New Roman" w:hAnsi="Times New Roman" w:cs="Times New Roman"/>
          <w:sz w:val="26"/>
          <w:szCs w:val="26"/>
        </w:rPr>
        <w:t>зом копию какого-либо документа.</w:t>
      </w:r>
    </w:p>
    <w:p w:rsidR="00B26E7B" w:rsidRDefault="00B26E7B" w:rsidP="00EE5E3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776532" w:rsidRPr="00326F08" w:rsidRDefault="0077653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92655">
        <w:rPr>
          <w:rFonts w:ascii="Times New Roman" w:hAnsi="Times New Roman" w:cs="Times New Roman"/>
          <w:b/>
          <w:sz w:val="26"/>
          <w:szCs w:val="26"/>
        </w:rPr>
        <w:lastRenderedPageBreak/>
        <w:t>V.</w:t>
      </w:r>
      <w:r w:rsidR="00CC56D9" w:rsidRPr="00D92655">
        <w:rPr>
          <w:rFonts w:ascii="Times New Roman" w:hAnsi="Times New Roman" w:cs="Times New Roman"/>
          <w:b/>
          <w:sz w:val="26"/>
          <w:szCs w:val="26"/>
        </w:rPr>
        <w:t> </w:t>
      </w:r>
      <w:r w:rsidRPr="00D92655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92655" w:rsidRPr="00D9265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C4E0E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C4E0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C4E0E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BE660E" w:rsidRPr="00CC4E0E" w:rsidRDefault="00BE660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72F20" w:rsidRPr="00CC4E0E" w:rsidRDefault="00572F20" w:rsidP="005E5F04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14. </w:t>
      </w:r>
      <w:r w:rsidR="00DB63FE">
        <w:rPr>
          <w:rFonts w:ascii="Times New Roman" w:hAnsi="Times New Roman" w:cs="Times New Roman"/>
          <w:sz w:val="26"/>
          <w:szCs w:val="26"/>
        </w:rPr>
        <w:t>Г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Pr="00CC4E0E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</w:t>
      </w:r>
      <w:r w:rsidR="00C627F9" w:rsidRPr="00CC4E0E">
        <w:rPr>
          <w:rFonts w:ascii="Times New Roman" w:hAnsi="Times New Roman" w:cs="Times New Roman"/>
          <w:sz w:val="26"/>
          <w:szCs w:val="26"/>
        </w:rPr>
        <w:t>обсуждении</w:t>
      </w:r>
      <w:r w:rsidRPr="00CC4E0E">
        <w:rPr>
          <w:rFonts w:ascii="Times New Roman" w:hAnsi="Times New Roman" w:cs="Times New Roman"/>
          <w:sz w:val="26"/>
          <w:szCs w:val="26"/>
        </w:rPr>
        <w:t xml:space="preserve"> проектов в части методологического, организационного, информационного обеспечения подготовки соответствующих документов по вопросам участия в реализации прав и исполнении обязанностей в деле о банкротстве и в процедурах банкротства, установленных законодательством о несостоятельности (банкротстве).</w:t>
      </w:r>
    </w:p>
    <w:p w:rsidR="00572F20" w:rsidRPr="00CC4E0E" w:rsidRDefault="00572F20" w:rsidP="005E5F04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 xml:space="preserve">15. </w:t>
      </w:r>
      <w:r w:rsidR="00DB63FE">
        <w:rPr>
          <w:rFonts w:ascii="Times New Roman" w:hAnsi="Times New Roman" w:cs="Times New Roman"/>
          <w:sz w:val="26"/>
          <w:szCs w:val="26"/>
        </w:rPr>
        <w:t>Г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Pr="00CC4E0E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проектов в части методологического, организационного, информационного обеспечения подготовки соответствующих документов по вопросам участия в реализации прав и исполнении обязанностей в деле о банкротстве и в процедурах банкротства, установленных законодательством о несостоятельности (банкротстве).</w:t>
      </w:r>
    </w:p>
    <w:p w:rsidR="00572F20" w:rsidRPr="00CC4E0E" w:rsidRDefault="00572F2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E0E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CC4E0E">
        <w:rPr>
          <w:rFonts w:ascii="Times New Roman" w:hAnsi="Times New Roman" w:cs="Times New Roman"/>
          <w:b/>
          <w:sz w:val="26"/>
          <w:szCs w:val="26"/>
        </w:rPr>
        <w:t> </w:t>
      </w:r>
      <w:r w:rsidRPr="00CC4E0E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CC4E0E">
        <w:rPr>
          <w:rFonts w:ascii="Times New Roman" w:hAnsi="Times New Roman" w:cs="Times New Roman"/>
          <w:b/>
          <w:sz w:val="26"/>
          <w:szCs w:val="26"/>
        </w:rPr>
        <w:br/>
      </w:r>
      <w:r w:rsidRPr="00CC4E0E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E0E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BE660E" w:rsidRPr="00CC4E0E" w:rsidRDefault="00BE660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</w:t>
      </w:r>
      <w:r w:rsidR="007A7062" w:rsidRPr="00CC4E0E">
        <w:rPr>
          <w:rFonts w:ascii="Times New Roman" w:hAnsi="Times New Roman" w:cs="Times New Roman"/>
          <w:sz w:val="26"/>
          <w:szCs w:val="26"/>
        </w:rPr>
        <w:t>6</w:t>
      </w:r>
      <w:r w:rsidRPr="00CC4E0E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618E5" w:rsidRPr="00CC4E0E">
        <w:rPr>
          <w:rFonts w:ascii="Times New Roman" w:hAnsi="Times New Roman" w:cs="Times New Roman"/>
          <w:sz w:val="26"/>
          <w:szCs w:val="26"/>
        </w:rPr>
        <w:t xml:space="preserve"> </w:t>
      </w:r>
      <w:r w:rsidRPr="00CC4E0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CC4E0E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E0E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CC4E0E">
        <w:rPr>
          <w:rFonts w:ascii="Times New Roman" w:hAnsi="Times New Roman" w:cs="Times New Roman"/>
          <w:b/>
          <w:sz w:val="26"/>
          <w:szCs w:val="26"/>
        </w:rPr>
        <w:t> </w:t>
      </w:r>
      <w:r w:rsidRPr="00CC4E0E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BE660E" w:rsidRPr="00CC4E0E" w:rsidRDefault="00BE660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</w:t>
      </w:r>
      <w:r w:rsidR="007A7062" w:rsidRPr="00CC4E0E">
        <w:rPr>
          <w:rFonts w:ascii="Times New Roman" w:hAnsi="Times New Roman" w:cs="Times New Roman"/>
          <w:sz w:val="26"/>
          <w:szCs w:val="26"/>
        </w:rPr>
        <w:t>7</w:t>
      </w:r>
      <w:r w:rsidRPr="00CC4E0E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</w:t>
      </w:r>
      <w:r w:rsidR="00D92655">
        <w:rPr>
          <w:rFonts w:ascii="Times New Roman" w:hAnsi="Times New Roman" w:cs="Times New Roman"/>
          <w:color w:val="000000" w:themeColor="text1"/>
          <w:sz w:val="26"/>
          <w:szCs w:val="26"/>
        </w:rPr>
        <w:t>енного налогового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 w:rsidR="00D92655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C4E0E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C4E0E">
        <w:rPr>
          <w:rFonts w:ascii="Times New Roman" w:hAnsi="Times New Roman" w:cs="Times New Roman"/>
          <w:sz w:val="26"/>
          <w:szCs w:val="26"/>
        </w:rPr>
        <w:t>.08.</w:t>
      </w:r>
      <w:r w:rsidRPr="00CC4E0E">
        <w:rPr>
          <w:rFonts w:ascii="Times New Roman" w:hAnsi="Times New Roman" w:cs="Times New Roman"/>
          <w:sz w:val="26"/>
          <w:szCs w:val="26"/>
        </w:rPr>
        <w:t>2002 №</w:t>
      </w:r>
      <w:r w:rsidR="00E6275C" w:rsidRPr="00CC4E0E">
        <w:rPr>
          <w:rFonts w:ascii="Times New Roman" w:hAnsi="Times New Roman" w:cs="Times New Roman"/>
          <w:sz w:val="26"/>
          <w:szCs w:val="26"/>
        </w:rPr>
        <w:t> </w:t>
      </w:r>
      <w:r w:rsidRPr="00CC4E0E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C4E0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C4E0E">
        <w:rPr>
          <w:rFonts w:ascii="Times New Roman" w:hAnsi="Times New Roman" w:cs="Times New Roman"/>
          <w:sz w:val="26"/>
          <w:szCs w:val="26"/>
        </w:rPr>
        <w:t>№</w:t>
      </w:r>
      <w:r w:rsidR="007D402F" w:rsidRPr="00CC4E0E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CC4E0E">
        <w:rPr>
          <w:rFonts w:ascii="Times New Roman" w:hAnsi="Times New Roman" w:cs="Times New Roman"/>
          <w:sz w:val="26"/>
          <w:szCs w:val="26"/>
        </w:rPr>
        <w:t>№</w:t>
      </w:r>
      <w:r w:rsidR="007D402F" w:rsidRPr="00CC4E0E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CC4E0E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C4E0E">
        <w:rPr>
          <w:rFonts w:ascii="Times New Roman" w:hAnsi="Times New Roman" w:cs="Times New Roman"/>
          <w:sz w:val="26"/>
          <w:szCs w:val="26"/>
        </w:rPr>
        <w:t>.07.</w:t>
      </w:r>
      <w:r w:rsidRPr="00CC4E0E">
        <w:rPr>
          <w:rFonts w:ascii="Times New Roman" w:hAnsi="Times New Roman" w:cs="Times New Roman"/>
          <w:sz w:val="26"/>
          <w:szCs w:val="26"/>
        </w:rPr>
        <w:t>2004 №</w:t>
      </w:r>
      <w:r w:rsidR="00E6275C" w:rsidRPr="00CC4E0E">
        <w:rPr>
          <w:rFonts w:ascii="Times New Roman" w:hAnsi="Times New Roman" w:cs="Times New Roman"/>
          <w:sz w:val="26"/>
          <w:szCs w:val="26"/>
        </w:rPr>
        <w:t> </w:t>
      </w:r>
      <w:r w:rsidRPr="00CC4E0E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E660E" w:rsidRPr="00CC4E0E" w:rsidRDefault="00BE660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E0E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CC4E0E">
        <w:rPr>
          <w:rFonts w:ascii="Times New Roman" w:hAnsi="Times New Roman" w:cs="Times New Roman"/>
          <w:b/>
          <w:sz w:val="26"/>
          <w:szCs w:val="26"/>
        </w:rPr>
        <w:t> </w:t>
      </w:r>
      <w:r w:rsidRPr="00CC4E0E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C4E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C33C9" w:rsidRPr="00CC4E0E" w:rsidRDefault="003B7A81" w:rsidP="009C33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</w:t>
      </w:r>
      <w:r w:rsidR="007A7062" w:rsidRPr="00CC4E0E">
        <w:rPr>
          <w:rFonts w:ascii="Times New Roman" w:hAnsi="Times New Roman" w:cs="Times New Roman"/>
          <w:sz w:val="26"/>
          <w:szCs w:val="26"/>
        </w:rPr>
        <w:t>8</w:t>
      </w:r>
      <w:r w:rsidRPr="00CC4E0E">
        <w:rPr>
          <w:rFonts w:ascii="Times New Roman" w:hAnsi="Times New Roman" w:cs="Times New Roman"/>
          <w:sz w:val="26"/>
          <w:szCs w:val="26"/>
        </w:rPr>
        <w:t>. </w:t>
      </w:r>
      <w:r w:rsidR="00DB63FE">
        <w:rPr>
          <w:rFonts w:ascii="Times New Roman" w:hAnsi="Times New Roman" w:cs="Times New Roman"/>
          <w:sz w:val="26"/>
          <w:szCs w:val="26"/>
        </w:rPr>
        <w:t>Г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9C33C9" w:rsidRPr="00CC4E0E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 ФНС России по Удмуртской Республике:</w:t>
      </w:r>
    </w:p>
    <w:p w:rsidR="009C33C9" w:rsidRPr="00CC4E0E" w:rsidRDefault="009C33C9" w:rsidP="009C33C9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- разработка соответствующих методологических рекомендаций по практике применения законодательства Российской Федерации о несостоятельности (банкротстве);</w:t>
      </w:r>
    </w:p>
    <w:p w:rsidR="009C33C9" w:rsidRPr="00CC4E0E" w:rsidRDefault="009C33C9" w:rsidP="009C33C9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lastRenderedPageBreak/>
        <w:t>- обеспечение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в рамках компетенции отдела.</w:t>
      </w:r>
    </w:p>
    <w:p w:rsidR="009C33C9" w:rsidRPr="00CC4E0E" w:rsidRDefault="009C33C9" w:rsidP="009C33C9">
      <w:pPr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E0E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CC4E0E">
        <w:rPr>
          <w:rFonts w:ascii="Times New Roman" w:hAnsi="Times New Roman" w:cs="Times New Roman"/>
          <w:b/>
          <w:sz w:val="26"/>
          <w:szCs w:val="26"/>
        </w:rPr>
        <w:t> </w:t>
      </w:r>
      <w:r w:rsidRPr="00CC4E0E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C4E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C4E0E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C4E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1</w:t>
      </w:r>
      <w:r w:rsidR="007A7062" w:rsidRPr="00CC4E0E">
        <w:rPr>
          <w:rFonts w:ascii="Times New Roman" w:hAnsi="Times New Roman" w:cs="Times New Roman"/>
          <w:sz w:val="26"/>
          <w:szCs w:val="26"/>
        </w:rPr>
        <w:t>9</w:t>
      </w:r>
      <w:r w:rsidRPr="00CC4E0E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CC4E0E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C4E0E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</w:t>
      </w:r>
      <w:r w:rsidR="00D92655">
        <w:rPr>
          <w:rFonts w:ascii="Times New Roman" w:hAnsi="Times New Roman" w:cs="Times New Roman"/>
          <w:color w:val="000000" w:themeColor="text1"/>
          <w:sz w:val="26"/>
          <w:szCs w:val="26"/>
        </w:rPr>
        <w:t>енного налогового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 w:rsidR="00D92655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D92655" w:rsidRPr="002A22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C4E0E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C4E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E0E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700D7" w:rsidRDefault="003B7A81" w:rsidP="00A700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00D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700D7" w:rsidRDefault="00A700D7" w:rsidP="00A700D7">
      <w:pPr>
        <w:spacing w:after="0" w:line="240" w:lineRule="auto"/>
        <w:ind w:firstLine="1"/>
        <w:jc w:val="both"/>
        <w:rPr>
          <w:rFonts w:ascii="Times New Roman" w:hAnsi="Times New Roman" w:cs="Times New Roman"/>
          <w:sz w:val="26"/>
          <w:szCs w:val="26"/>
        </w:rPr>
      </w:pPr>
      <w:r w:rsidRPr="00A700D7">
        <w:rPr>
          <w:rFonts w:ascii="Times New Roman" w:hAnsi="Times New Roman" w:cs="Times New Roman"/>
          <w:sz w:val="26"/>
          <w:szCs w:val="26"/>
        </w:rPr>
        <w:t xml:space="preserve"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</w:t>
      </w:r>
      <w:r>
        <w:rPr>
          <w:rFonts w:ascii="Times New Roman" w:hAnsi="Times New Roman" w:cs="Times New Roman"/>
          <w:sz w:val="26"/>
          <w:szCs w:val="26"/>
        </w:rPr>
        <w:t>проведения публичных обсуждений;</w:t>
      </w:r>
    </w:p>
    <w:p w:rsidR="00A700D7" w:rsidRPr="00A700D7" w:rsidRDefault="00A700D7" w:rsidP="00A700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700D7">
        <w:rPr>
          <w:rFonts w:ascii="Times New Roman" w:hAnsi="Times New Roman" w:cs="Times New Roman"/>
          <w:snapToGrid w:val="0"/>
          <w:sz w:val="26"/>
          <w:szCs w:val="26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C12D0C" w:rsidRDefault="00C12D0C" w:rsidP="00B71040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27290" w:rsidRDefault="00627290" w:rsidP="00B71040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sectPr w:rsidR="00627290" w:rsidSect="00C376F5">
      <w:headerReference w:type="default" r:id="rId13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4EB" w:rsidRDefault="000104EB" w:rsidP="003B7A81">
      <w:pPr>
        <w:spacing w:after="0" w:line="240" w:lineRule="auto"/>
      </w:pPr>
      <w:r>
        <w:separator/>
      </w:r>
    </w:p>
  </w:endnote>
  <w:endnote w:type="continuationSeparator" w:id="0">
    <w:p w:rsidR="000104EB" w:rsidRDefault="000104E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4EB" w:rsidRDefault="000104EB" w:rsidP="003B7A81">
      <w:pPr>
        <w:spacing w:after="0" w:line="240" w:lineRule="auto"/>
      </w:pPr>
      <w:r>
        <w:separator/>
      </w:r>
    </w:p>
  </w:footnote>
  <w:footnote w:type="continuationSeparator" w:id="0">
    <w:p w:rsidR="000104EB" w:rsidRDefault="000104E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26F0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46A3A"/>
    <w:multiLevelType w:val="hybridMultilevel"/>
    <w:tmpl w:val="3814DA68"/>
    <w:lvl w:ilvl="0" w:tplc="BA4A5ADA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595D02"/>
    <w:multiLevelType w:val="hybridMultilevel"/>
    <w:tmpl w:val="29D66922"/>
    <w:lvl w:ilvl="0" w:tplc="36CA4A70">
      <w:start w:val="1"/>
      <w:numFmt w:val="decimal"/>
      <w:lvlText w:val="1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4EB"/>
    <w:rsid w:val="0001315F"/>
    <w:rsid w:val="00015C48"/>
    <w:rsid w:val="00016846"/>
    <w:rsid w:val="000225DA"/>
    <w:rsid w:val="00027871"/>
    <w:rsid w:val="00033668"/>
    <w:rsid w:val="000457F3"/>
    <w:rsid w:val="000537FA"/>
    <w:rsid w:val="000576F2"/>
    <w:rsid w:val="00083F3B"/>
    <w:rsid w:val="000916AA"/>
    <w:rsid w:val="00092644"/>
    <w:rsid w:val="000A343C"/>
    <w:rsid w:val="000B0869"/>
    <w:rsid w:val="000B5048"/>
    <w:rsid w:val="000B6C58"/>
    <w:rsid w:val="000C04B0"/>
    <w:rsid w:val="000C2E02"/>
    <w:rsid w:val="000C6E28"/>
    <w:rsid w:val="000C7D67"/>
    <w:rsid w:val="000D08EA"/>
    <w:rsid w:val="000D308D"/>
    <w:rsid w:val="000E0753"/>
    <w:rsid w:val="000E436D"/>
    <w:rsid w:val="000F16E6"/>
    <w:rsid w:val="000F2823"/>
    <w:rsid w:val="000F45B0"/>
    <w:rsid w:val="000F70AD"/>
    <w:rsid w:val="00104F58"/>
    <w:rsid w:val="001063CA"/>
    <w:rsid w:val="00112BA5"/>
    <w:rsid w:val="001214A5"/>
    <w:rsid w:val="00121DFA"/>
    <w:rsid w:val="00124BB8"/>
    <w:rsid w:val="00141E3E"/>
    <w:rsid w:val="001559CE"/>
    <w:rsid w:val="00165B7A"/>
    <w:rsid w:val="001665C3"/>
    <w:rsid w:val="001679F1"/>
    <w:rsid w:val="00175938"/>
    <w:rsid w:val="00176118"/>
    <w:rsid w:val="00196721"/>
    <w:rsid w:val="001A0913"/>
    <w:rsid w:val="001B0C26"/>
    <w:rsid w:val="001B4081"/>
    <w:rsid w:val="001B5BBA"/>
    <w:rsid w:val="001C20E2"/>
    <w:rsid w:val="001D2022"/>
    <w:rsid w:val="001D2783"/>
    <w:rsid w:val="001D72DF"/>
    <w:rsid w:val="001E1592"/>
    <w:rsid w:val="001F7A8F"/>
    <w:rsid w:val="00204402"/>
    <w:rsid w:val="00205684"/>
    <w:rsid w:val="002132F5"/>
    <w:rsid w:val="002160F5"/>
    <w:rsid w:val="0022091F"/>
    <w:rsid w:val="0025122B"/>
    <w:rsid w:val="002515AF"/>
    <w:rsid w:val="00253511"/>
    <w:rsid w:val="00254973"/>
    <w:rsid w:val="00254D09"/>
    <w:rsid w:val="00261C69"/>
    <w:rsid w:val="0027099C"/>
    <w:rsid w:val="002726AA"/>
    <w:rsid w:val="002743F5"/>
    <w:rsid w:val="00295029"/>
    <w:rsid w:val="00295662"/>
    <w:rsid w:val="00297E8D"/>
    <w:rsid w:val="002A2261"/>
    <w:rsid w:val="002A3F0D"/>
    <w:rsid w:val="002B3231"/>
    <w:rsid w:val="002B7A62"/>
    <w:rsid w:val="002D1878"/>
    <w:rsid w:val="002D4283"/>
    <w:rsid w:val="002F19A4"/>
    <w:rsid w:val="002F4ED2"/>
    <w:rsid w:val="002F5B24"/>
    <w:rsid w:val="0030600E"/>
    <w:rsid w:val="00307907"/>
    <w:rsid w:val="00313753"/>
    <w:rsid w:val="00326F08"/>
    <w:rsid w:val="003314B0"/>
    <w:rsid w:val="00333B43"/>
    <w:rsid w:val="00340885"/>
    <w:rsid w:val="0037277E"/>
    <w:rsid w:val="00381B60"/>
    <w:rsid w:val="00387DEE"/>
    <w:rsid w:val="003A43AB"/>
    <w:rsid w:val="003A7EDB"/>
    <w:rsid w:val="003B7A81"/>
    <w:rsid w:val="003C3E45"/>
    <w:rsid w:val="003C4B94"/>
    <w:rsid w:val="003D2B0B"/>
    <w:rsid w:val="003D3E7D"/>
    <w:rsid w:val="003F270C"/>
    <w:rsid w:val="003F2727"/>
    <w:rsid w:val="003F353B"/>
    <w:rsid w:val="00404AE7"/>
    <w:rsid w:val="00411C40"/>
    <w:rsid w:val="004335F9"/>
    <w:rsid w:val="00434376"/>
    <w:rsid w:val="0044318B"/>
    <w:rsid w:val="0046231F"/>
    <w:rsid w:val="004635A3"/>
    <w:rsid w:val="004776BC"/>
    <w:rsid w:val="00477F6A"/>
    <w:rsid w:val="0048188F"/>
    <w:rsid w:val="0049073B"/>
    <w:rsid w:val="00493417"/>
    <w:rsid w:val="00495ECE"/>
    <w:rsid w:val="00497CF7"/>
    <w:rsid w:val="004A3010"/>
    <w:rsid w:val="004A3D59"/>
    <w:rsid w:val="004B7353"/>
    <w:rsid w:val="004D32A3"/>
    <w:rsid w:val="004F68CE"/>
    <w:rsid w:val="0051239C"/>
    <w:rsid w:val="00515FC5"/>
    <w:rsid w:val="00526FFE"/>
    <w:rsid w:val="00530EE6"/>
    <w:rsid w:val="0053153E"/>
    <w:rsid w:val="005328DD"/>
    <w:rsid w:val="00532AAD"/>
    <w:rsid w:val="00533D1C"/>
    <w:rsid w:val="00535695"/>
    <w:rsid w:val="00536AA0"/>
    <w:rsid w:val="00537E24"/>
    <w:rsid w:val="00551675"/>
    <w:rsid w:val="00556299"/>
    <w:rsid w:val="00572F20"/>
    <w:rsid w:val="00581621"/>
    <w:rsid w:val="0058446F"/>
    <w:rsid w:val="0058504A"/>
    <w:rsid w:val="00585805"/>
    <w:rsid w:val="00587177"/>
    <w:rsid w:val="0059423D"/>
    <w:rsid w:val="005A6E00"/>
    <w:rsid w:val="005B4D03"/>
    <w:rsid w:val="005C0179"/>
    <w:rsid w:val="005D1E6A"/>
    <w:rsid w:val="005D7ABC"/>
    <w:rsid w:val="005E2A02"/>
    <w:rsid w:val="005E4BB0"/>
    <w:rsid w:val="005E5F04"/>
    <w:rsid w:val="005F6E76"/>
    <w:rsid w:val="006005F4"/>
    <w:rsid w:val="00600DB7"/>
    <w:rsid w:val="00603A20"/>
    <w:rsid w:val="00612AB0"/>
    <w:rsid w:val="006220AB"/>
    <w:rsid w:val="00627290"/>
    <w:rsid w:val="00630988"/>
    <w:rsid w:val="0063143A"/>
    <w:rsid w:val="00634D4B"/>
    <w:rsid w:val="0064512A"/>
    <w:rsid w:val="00646428"/>
    <w:rsid w:val="006618E5"/>
    <w:rsid w:val="00665903"/>
    <w:rsid w:val="00681090"/>
    <w:rsid w:val="00683559"/>
    <w:rsid w:val="00696FB2"/>
    <w:rsid w:val="006A1868"/>
    <w:rsid w:val="006A44FB"/>
    <w:rsid w:val="006A5528"/>
    <w:rsid w:val="006A5EAA"/>
    <w:rsid w:val="006A6D64"/>
    <w:rsid w:val="006A6D74"/>
    <w:rsid w:val="006C6E1E"/>
    <w:rsid w:val="006D1DF5"/>
    <w:rsid w:val="006E2C92"/>
    <w:rsid w:val="006E4C70"/>
    <w:rsid w:val="006E6747"/>
    <w:rsid w:val="006F140C"/>
    <w:rsid w:val="006F33E8"/>
    <w:rsid w:val="006F61A8"/>
    <w:rsid w:val="006F68F0"/>
    <w:rsid w:val="00712D9A"/>
    <w:rsid w:val="0071560A"/>
    <w:rsid w:val="00721040"/>
    <w:rsid w:val="00727901"/>
    <w:rsid w:val="00734EA8"/>
    <w:rsid w:val="00757903"/>
    <w:rsid w:val="00762E0A"/>
    <w:rsid w:val="00765E4A"/>
    <w:rsid w:val="007702BC"/>
    <w:rsid w:val="007725C6"/>
    <w:rsid w:val="007752FE"/>
    <w:rsid w:val="00775378"/>
    <w:rsid w:val="00776532"/>
    <w:rsid w:val="00783E24"/>
    <w:rsid w:val="007A049D"/>
    <w:rsid w:val="007A056A"/>
    <w:rsid w:val="007A1467"/>
    <w:rsid w:val="007A4F08"/>
    <w:rsid w:val="007A66A8"/>
    <w:rsid w:val="007A7062"/>
    <w:rsid w:val="007B0EB1"/>
    <w:rsid w:val="007B2780"/>
    <w:rsid w:val="007D402F"/>
    <w:rsid w:val="007D5807"/>
    <w:rsid w:val="007E696C"/>
    <w:rsid w:val="007F339E"/>
    <w:rsid w:val="007F3D35"/>
    <w:rsid w:val="007F64AC"/>
    <w:rsid w:val="00802AA1"/>
    <w:rsid w:val="00802DE2"/>
    <w:rsid w:val="00804AB6"/>
    <w:rsid w:val="00806B0C"/>
    <w:rsid w:val="00812BFB"/>
    <w:rsid w:val="00814B30"/>
    <w:rsid w:val="0081666B"/>
    <w:rsid w:val="00817A08"/>
    <w:rsid w:val="00821C90"/>
    <w:rsid w:val="00822936"/>
    <w:rsid w:val="008357BA"/>
    <w:rsid w:val="0084077F"/>
    <w:rsid w:val="008519BA"/>
    <w:rsid w:val="00857025"/>
    <w:rsid w:val="00863E96"/>
    <w:rsid w:val="00864CA7"/>
    <w:rsid w:val="00877280"/>
    <w:rsid w:val="008818F2"/>
    <w:rsid w:val="00882463"/>
    <w:rsid w:val="00885132"/>
    <w:rsid w:val="00890F04"/>
    <w:rsid w:val="008973E5"/>
    <w:rsid w:val="008A06E3"/>
    <w:rsid w:val="008A0E02"/>
    <w:rsid w:val="008B12A7"/>
    <w:rsid w:val="008B4144"/>
    <w:rsid w:val="008B563B"/>
    <w:rsid w:val="008C3E79"/>
    <w:rsid w:val="008D297E"/>
    <w:rsid w:val="008E4B65"/>
    <w:rsid w:val="008E7B6A"/>
    <w:rsid w:val="008F37D8"/>
    <w:rsid w:val="008F7217"/>
    <w:rsid w:val="009151D2"/>
    <w:rsid w:val="009211A9"/>
    <w:rsid w:val="00926516"/>
    <w:rsid w:val="00933CCA"/>
    <w:rsid w:val="00942953"/>
    <w:rsid w:val="009508DC"/>
    <w:rsid w:val="00950A95"/>
    <w:rsid w:val="00954D93"/>
    <w:rsid w:val="009555F2"/>
    <w:rsid w:val="009573A3"/>
    <w:rsid w:val="009710BD"/>
    <w:rsid w:val="009721AD"/>
    <w:rsid w:val="0098413A"/>
    <w:rsid w:val="009860B1"/>
    <w:rsid w:val="00991494"/>
    <w:rsid w:val="00997F6B"/>
    <w:rsid w:val="009A732F"/>
    <w:rsid w:val="009A7768"/>
    <w:rsid w:val="009B0C5F"/>
    <w:rsid w:val="009B6831"/>
    <w:rsid w:val="009C33C9"/>
    <w:rsid w:val="009C57E3"/>
    <w:rsid w:val="009D326C"/>
    <w:rsid w:val="009D5A89"/>
    <w:rsid w:val="009E2550"/>
    <w:rsid w:val="009F0BC2"/>
    <w:rsid w:val="009F3087"/>
    <w:rsid w:val="009F6999"/>
    <w:rsid w:val="00A0247B"/>
    <w:rsid w:val="00A044DB"/>
    <w:rsid w:val="00A05A8D"/>
    <w:rsid w:val="00A068D7"/>
    <w:rsid w:val="00A14695"/>
    <w:rsid w:val="00A163C0"/>
    <w:rsid w:val="00A2339B"/>
    <w:rsid w:val="00A253C3"/>
    <w:rsid w:val="00A27740"/>
    <w:rsid w:val="00A27F5C"/>
    <w:rsid w:val="00A463E9"/>
    <w:rsid w:val="00A524EE"/>
    <w:rsid w:val="00A537B6"/>
    <w:rsid w:val="00A57943"/>
    <w:rsid w:val="00A700D7"/>
    <w:rsid w:val="00A7772C"/>
    <w:rsid w:val="00AA540E"/>
    <w:rsid w:val="00AE00D3"/>
    <w:rsid w:val="00AE254F"/>
    <w:rsid w:val="00AE459D"/>
    <w:rsid w:val="00AF09BA"/>
    <w:rsid w:val="00AF4690"/>
    <w:rsid w:val="00AF4BFF"/>
    <w:rsid w:val="00AF55C8"/>
    <w:rsid w:val="00B00C29"/>
    <w:rsid w:val="00B01ED0"/>
    <w:rsid w:val="00B03C3D"/>
    <w:rsid w:val="00B06066"/>
    <w:rsid w:val="00B14886"/>
    <w:rsid w:val="00B14EB0"/>
    <w:rsid w:val="00B17003"/>
    <w:rsid w:val="00B26E7B"/>
    <w:rsid w:val="00B310A4"/>
    <w:rsid w:val="00B35139"/>
    <w:rsid w:val="00B4682E"/>
    <w:rsid w:val="00B520B0"/>
    <w:rsid w:val="00B71040"/>
    <w:rsid w:val="00B71F69"/>
    <w:rsid w:val="00B7300E"/>
    <w:rsid w:val="00B85515"/>
    <w:rsid w:val="00B870CA"/>
    <w:rsid w:val="00B97E80"/>
    <w:rsid w:val="00BA51E1"/>
    <w:rsid w:val="00BA7880"/>
    <w:rsid w:val="00BB3568"/>
    <w:rsid w:val="00BB3D0B"/>
    <w:rsid w:val="00BD1820"/>
    <w:rsid w:val="00BD5952"/>
    <w:rsid w:val="00BE52D9"/>
    <w:rsid w:val="00BE660E"/>
    <w:rsid w:val="00BF20BF"/>
    <w:rsid w:val="00BF7391"/>
    <w:rsid w:val="00C12D0C"/>
    <w:rsid w:val="00C158E5"/>
    <w:rsid w:val="00C20C8F"/>
    <w:rsid w:val="00C22E1F"/>
    <w:rsid w:val="00C23B14"/>
    <w:rsid w:val="00C376F5"/>
    <w:rsid w:val="00C54594"/>
    <w:rsid w:val="00C5545B"/>
    <w:rsid w:val="00C607E8"/>
    <w:rsid w:val="00C627F9"/>
    <w:rsid w:val="00C66933"/>
    <w:rsid w:val="00C70720"/>
    <w:rsid w:val="00C7333B"/>
    <w:rsid w:val="00C73A81"/>
    <w:rsid w:val="00C7762A"/>
    <w:rsid w:val="00C8743F"/>
    <w:rsid w:val="00CA730A"/>
    <w:rsid w:val="00CA7EC2"/>
    <w:rsid w:val="00CC4E0E"/>
    <w:rsid w:val="00CC56D9"/>
    <w:rsid w:val="00CD004D"/>
    <w:rsid w:val="00CD1EFC"/>
    <w:rsid w:val="00CE5967"/>
    <w:rsid w:val="00D00C06"/>
    <w:rsid w:val="00D01AD6"/>
    <w:rsid w:val="00D12DA5"/>
    <w:rsid w:val="00D1572F"/>
    <w:rsid w:val="00D270CA"/>
    <w:rsid w:val="00D3229D"/>
    <w:rsid w:val="00D33E65"/>
    <w:rsid w:val="00D457C3"/>
    <w:rsid w:val="00D55020"/>
    <w:rsid w:val="00D57782"/>
    <w:rsid w:val="00D6462A"/>
    <w:rsid w:val="00D655E0"/>
    <w:rsid w:val="00D67D7D"/>
    <w:rsid w:val="00D75100"/>
    <w:rsid w:val="00D7769A"/>
    <w:rsid w:val="00D81EA2"/>
    <w:rsid w:val="00D92655"/>
    <w:rsid w:val="00DB4E9F"/>
    <w:rsid w:val="00DB63FE"/>
    <w:rsid w:val="00DC4FBB"/>
    <w:rsid w:val="00DC7251"/>
    <w:rsid w:val="00DD1315"/>
    <w:rsid w:val="00DD1A39"/>
    <w:rsid w:val="00DE0977"/>
    <w:rsid w:val="00DE6E00"/>
    <w:rsid w:val="00DF286D"/>
    <w:rsid w:val="00E06B5E"/>
    <w:rsid w:val="00E0779C"/>
    <w:rsid w:val="00E36031"/>
    <w:rsid w:val="00E40C1D"/>
    <w:rsid w:val="00E43161"/>
    <w:rsid w:val="00E5383C"/>
    <w:rsid w:val="00E6275C"/>
    <w:rsid w:val="00E67578"/>
    <w:rsid w:val="00E711C3"/>
    <w:rsid w:val="00E716DE"/>
    <w:rsid w:val="00E85BDE"/>
    <w:rsid w:val="00E878E2"/>
    <w:rsid w:val="00E9399B"/>
    <w:rsid w:val="00E95328"/>
    <w:rsid w:val="00E9555A"/>
    <w:rsid w:val="00E96882"/>
    <w:rsid w:val="00EA153D"/>
    <w:rsid w:val="00EA60E2"/>
    <w:rsid w:val="00EA7A34"/>
    <w:rsid w:val="00EC1200"/>
    <w:rsid w:val="00EC1AA7"/>
    <w:rsid w:val="00EC3748"/>
    <w:rsid w:val="00ED286B"/>
    <w:rsid w:val="00EE10F8"/>
    <w:rsid w:val="00EE5E38"/>
    <w:rsid w:val="00EF3316"/>
    <w:rsid w:val="00EF4512"/>
    <w:rsid w:val="00F01BBE"/>
    <w:rsid w:val="00F03193"/>
    <w:rsid w:val="00F03E6B"/>
    <w:rsid w:val="00F046D2"/>
    <w:rsid w:val="00F05CF7"/>
    <w:rsid w:val="00F112D1"/>
    <w:rsid w:val="00F163CB"/>
    <w:rsid w:val="00F17EC4"/>
    <w:rsid w:val="00F20E1C"/>
    <w:rsid w:val="00F25D3D"/>
    <w:rsid w:val="00F3280F"/>
    <w:rsid w:val="00F42039"/>
    <w:rsid w:val="00F45F3A"/>
    <w:rsid w:val="00F47545"/>
    <w:rsid w:val="00F52BD2"/>
    <w:rsid w:val="00F6130F"/>
    <w:rsid w:val="00F61585"/>
    <w:rsid w:val="00F66E7D"/>
    <w:rsid w:val="00F72CE0"/>
    <w:rsid w:val="00F9087E"/>
    <w:rsid w:val="00F96C7C"/>
    <w:rsid w:val="00F975FE"/>
    <w:rsid w:val="00FA16D3"/>
    <w:rsid w:val="00FA19BE"/>
    <w:rsid w:val="00FA76B5"/>
    <w:rsid w:val="00FA7BD4"/>
    <w:rsid w:val="00FB1E9E"/>
    <w:rsid w:val="00FB6244"/>
    <w:rsid w:val="00FC3937"/>
    <w:rsid w:val="00FD2ABE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72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DC725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No Spacing"/>
    <w:link w:val="af1"/>
    <w:uiPriority w:val="1"/>
    <w:qFormat/>
    <w:rsid w:val="0003366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033668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33668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0E436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0E436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af4">
    <w:name w:val="Таблицы (моноширинный)"/>
    <w:basedOn w:val="a"/>
    <w:next w:val="a"/>
    <w:rsid w:val="00E077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72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character" w:customStyle="1" w:styleId="20">
    <w:name w:val="Заголовок 2 Знак"/>
    <w:basedOn w:val="a0"/>
    <w:link w:val="2"/>
    <w:uiPriority w:val="9"/>
    <w:semiHidden/>
    <w:rsid w:val="00DC725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No Spacing"/>
    <w:link w:val="af1"/>
    <w:uiPriority w:val="1"/>
    <w:qFormat/>
    <w:rsid w:val="0003366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033668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033668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0E436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0E436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af4">
    <w:name w:val="Таблицы (моноширинный)"/>
    <w:basedOn w:val="a"/>
    <w:next w:val="a"/>
    <w:rsid w:val="00E077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8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B4A77-0180-472B-93CD-F996EC52F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3533</Words>
  <Characters>20144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Гайнутдинова Альбина Ренатовна</cp:lastModifiedBy>
  <cp:revision>8</cp:revision>
  <cp:lastPrinted>2018-10-02T06:07:00Z</cp:lastPrinted>
  <dcterms:created xsi:type="dcterms:W3CDTF">2018-10-03T09:39:00Z</dcterms:created>
  <dcterms:modified xsi:type="dcterms:W3CDTF">2018-10-03T09:58:00Z</dcterms:modified>
</cp:coreProperties>
</file>